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512C" w14:textId="106CA7B8" w:rsidR="00F618EE" w:rsidRDefault="00415605" w:rsidP="00F618EE">
      <w:pPr>
        <w:jc w:val="center"/>
        <w:rPr>
          <w:rFonts w:ascii="標楷體" w:eastAsia="標楷體" w:hAnsi="標楷體" w:cs="Arial"/>
          <w:b/>
          <w:sz w:val="40"/>
          <w:szCs w:val="32"/>
        </w:rPr>
      </w:pPr>
      <w:r w:rsidRPr="003862E6">
        <w:rPr>
          <w:rFonts w:ascii="標楷體" w:eastAsia="標楷體" w:hAnsi="標楷體" w:cs="Arial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7DFAB5C" wp14:editId="17FF965B">
                <wp:simplePos x="0" y="0"/>
                <wp:positionH relativeFrom="column">
                  <wp:posOffset>4457065</wp:posOffset>
                </wp:positionH>
                <wp:positionV relativeFrom="paragraph">
                  <wp:posOffset>0</wp:posOffset>
                </wp:positionV>
                <wp:extent cx="897255" cy="318135"/>
                <wp:effectExtent l="0" t="0" r="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2786" w14:textId="77777777" w:rsidR="003862E6" w:rsidRPr="003862E6" w:rsidRDefault="003862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62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報名表</w:t>
                            </w:r>
                            <w:r w:rsidRPr="003862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Q</w:t>
                            </w:r>
                            <w:r w:rsidRPr="003862E6">
                              <w:rPr>
                                <w:sz w:val="16"/>
                                <w:szCs w:val="16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AB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95pt;margin-top:0;width:70.65pt;height:25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" filled="f" stroked="f">
                <v:textbox>
                  <w:txbxContent>
                    <w:p w14:paraId="30432786" w14:textId="77777777" w:rsidR="003862E6" w:rsidRPr="003862E6" w:rsidRDefault="003862E6">
                      <w:pPr>
                        <w:rPr>
                          <w:sz w:val="16"/>
                          <w:szCs w:val="16"/>
                        </w:rPr>
                      </w:pPr>
                      <w:r w:rsidRPr="003862E6">
                        <w:rPr>
                          <w:rFonts w:hint="eastAsia"/>
                          <w:sz w:val="16"/>
                          <w:szCs w:val="16"/>
                        </w:rPr>
                        <w:t>報名表</w:t>
                      </w:r>
                      <w:r w:rsidRPr="003862E6">
                        <w:rPr>
                          <w:rFonts w:hint="eastAsia"/>
                          <w:sz w:val="16"/>
                          <w:szCs w:val="16"/>
                        </w:rPr>
                        <w:t>Q</w:t>
                      </w:r>
                      <w:r w:rsidRPr="003862E6">
                        <w:rPr>
                          <w:sz w:val="16"/>
                          <w:szCs w:val="16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 w:hint="eastAsia"/>
          <w:b/>
          <w:noProof/>
          <w:sz w:val="40"/>
          <w:szCs w:val="32"/>
        </w:rPr>
        <w:drawing>
          <wp:anchor distT="0" distB="0" distL="114300" distR="114300" simplePos="0" relativeHeight="251666432" behindDoc="0" locked="0" layoutInCell="1" allowOverlap="1" wp14:anchorId="30BAA902" wp14:editId="2E2950FA">
            <wp:simplePos x="0" y="0"/>
            <wp:positionH relativeFrom="margin">
              <wp:align>right</wp:align>
            </wp:positionH>
            <wp:positionV relativeFrom="paragraph">
              <wp:posOffset>-643680</wp:posOffset>
            </wp:positionV>
            <wp:extent cx="753035" cy="753035"/>
            <wp:effectExtent l="0" t="0" r="9525" b="9525"/>
            <wp:wrapNone/>
            <wp:docPr id="11" name="圖片 11" descr="C:\Users\office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ch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5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EE">
        <w:rPr>
          <w:rFonts w:ascii="標楷體" w:eastAsia="標楷體" w:hAnsi="標楷體" w:cs="Arial" w:hint="eastAsia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89C657A" wp14:editId="336AE6FB">
            <wp:simplePos x="0" y="0"/>
            <wp:positionH relativeFrom="margin">
              <wp:align>center</wp:align>
            </wp:positionH>
            <wp:positionV relativeFrom="margin">
              <wp:posOffset>-720090</wp:posOffset>
            </wp:positionV>
            <wp:extent cx="2862580" cy="772160"/>
            <wp:effectExtent l="0" t="0" r="0" b="8890"/>
            <wp:wrapNone/>
            <wp:docPr id="1" name="圖片 1" descr="C:\Users\office\Desktop\70696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706963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21" w:rsidRPr="00783A21">
        <w:rPr>
          <w:rFonts w:ascii="標楷體" w:eastAsia="標楷體" w:hAnsi="標楷體" w:cs="Arial" w:hint="eastAsia"/>
          <w:b/>
          <w:sz w:val="40"/>
          <w:szCs w:val="32"/>
        </w:rPr>
        <w:t>MAC定向</w:t>
      </w:r>
      <w:r w:rsidR="00C31B31">
        <w:rPr>
          <w:rFonts w:ascii="標楷體" w:eastAsia="標楷體" w:hAnsi="標楷體" w:cs="Arial" w:hint="eastAsia"/>
          <w:b/>
          <w:sz w:val="40"/>
          <w:szCs w:val="32"/>
        </w:rPr>
        <w:t>比</w:t>
      </w:r>
      <w:r w:rsidR="00783A21" w:rsidRPr="00783A21">
        <w:rPr>
          <w:rFonts w:ascii="標楷體" w:eastAsia="標楷體" w:hAnsi="標楷體" w:cs="Arial" w:hint="eastAsia"/>
          <w:b/>
          <w:sz w:val="40"/>
          <w:szCs w:val="32"/>
        </w:rPr>
        <w:t>賽</w:t>
      </w:r>
    </w:p>
    <w:p w14:paraId="4393D058" w14:textId="431CEAAA" w:rsidR="00783A21" w:rsidRPr="00F618EE" w:rsidRDefault="00783A21" w:rsidP="00F618EE">
      <w:pPr>
        <w:jc w:val="center"/>
        <w:rPr>
          <w:rFonts w:ascii="標楷體" w:eastAsia="標楷體" w:hAnsi="標楷體" w:cs="Arial"/>
          <w:b/>
          <w:sz w:val="40"/>
          <w:szCs w:val="32"/>
        </w:rPr>
      </w:pPr>
      <w:r w:rsidRPr="00E665A5">
        <w:rPr>
          <w:rFonts w:ascii="標楷體" w:eastAsia="標楷體" w:hAnsi="標楷體" w:cs="Arial" w:hint="eastAsia"/>
          <w:b/>
          <w:sz w:val="32"/>
          <w:szCs w:val="32"/>
        </w:rPr>
        <w:t>【</w:t>
      </w:r>
      <w:r w:rsidR="00C31B31" w:rsidRPr="00C31B31">
        <w:rPr>
          <w:rFonts w:ascii="標楷體" w:eastAsia="標楷體" w:hAnsi="標楷體" w:cs="Arial" w:hint="eastAsia"/>
          <w:b/>
          <w:sz w:val="32"/>
          <w:szCs w:val="32"/>
        </w:rPr>
        <w:t>定向比賽</w:t>
      </w:r>
      <w:r w:rsidRPr="00E665A5">
        <w:rPr>
          <w:rFonts w:ascii="標楷體" w:eastAsia="標楷體" w:hAnsi="標楷體" w:cs="Arial" w:hint="eastAsia"/>
          <w:b/>
          <w:sz w:val="32"/>
          <w:szCs w:val="32"/>
        </w:rPr>
        <w:t>報名章程】</w:t>
      </w:r>
    </w:p>
    <w:p w14:paraId="18ACA7F9" w14:textId="3AAB01C0" w:rsidR="00036F0C" w:rsidRDefault="00783A21" w:rsidP="00036F0C">
      <w:pPr>
        <w:spacing w:line="276" w:lineRule="auto"/>
        <w:rPr>
          <w:rFonts w:ascii="Times New Roman" w:eastAsia="標楷體" w:hAnsi="Times New Roman"/>
          <w:color w:val="000000"/>
        </w:rPr>
      </w:pPr>
      <w:r w:rsidRPr="002E2062">
        <w:rPr>
          <w:rFonts w:ascii="Times New Roman" w:eastAsia="標楷體" w:hAnsi="Times New Roman"/>
          <w:b/>
          <w:color w:val="000000"/>
          <w:lang w:eastAsia="zh-MO"/>
        </w:rPr>
        <w:t>主辦</w:t>
      </w:r>
      <w:r w:rsidR="0030473B">
        <w:rPr>
          <w:rFonts w:ascii="Times New Roman" w:eastAsia="標楷體" w:hAnsi="Times New Roman" w:hint="eastAsia"/>
          <w:b/>
          <w:color w:val="000000"/>
          <w:lang w:eastAsia="zh-HK"/>
        </w:rPr>
        <w:t>單位</w:t>
      </w:r>
      <w:r>
        <w:rPr>
          <w:rFonts w:ascii="Times New Roman" w:eastAsia="標楷體" w:hAnsi="Times New Roman" w:hint="eastAsia"/>
          <w:b/>
          <w:color w:val="000000"/>
        </w:rPr>
        <w:t>﹕</w:t>
      </w:r>
      <w:r w:rsidRPr="00783A21">
        <w:rPr>
          <w:rFonts w:ascii="Times New Roman" w:eastAsia="標楷體" w:hAnsi="Times New Roman" w:hint="eastAsia"/>
          <w:color w:val="000000"/>
        </w:rPr>
        <w:t>MAC</w:t>
      </w:r>
      <w:r w:rsidRPr="00783A21">
        <w:rPr>
          <w:rFonts w:ascii="Times New Roman" w:eastAsia="標楷體" w:hAnsi="Times New Roman" w:hint="eastAsia"/>
          <w:color w:val="000000"/>
        </w:rPr>
        <w:t>學生年度盛會</w:t>
      </w:r>
      <w:r w:rsidR="0006427C">
        <w:rPr>
          <w:rFonts w:ascii="Times New Roman" w:eastAsia="標楷體" w:hAnsi="Times New Roman" w:hint="eastAsia"/>
          <w:color w:val="000000"/>
          <w:lang w:eastAsia="zh-HK"/>
        </w:rPr>
        <w:t>籌備委員會</w:t>
      </w:r>
    </w:p>
    <w:p w14:paraId="32B4B36E" w14:textId="77777777" w:rsidR="00795A43" w:rsidRPr="00795A43" w:rsidRDefault="00795A43" w:rsidP="00795A43">
      <w:pPr>
        <w:jc w:val="both"/>
        <w:rPr>
          <w:rFonts w:ascii="Times New Roman" w:eastAsia="標楷體" w:hAnsi="Times New Roman"/>
          <w:color w:val="000000"/>
        </w:rPr>
      </w:pPr>
      <w:r w:rsidRPr="00795A43">
        <w:rPr>
          <w:rFonts w:ascii="Times New Roman" w:eastAsia="標楷體" w:hAnsi="Times New Roman" w:hint="eastAsia"/>
          <w:b/>
          <w:color w:val="000000"/>
          <w:lang w:eastAsia="zh-MO"/>
        </w:rPr>
        <w:t>贊助單位﹕</w:t>
      </w:r>
      <w:r w:rsidRPr="00795A43">
        <w:rPr>
          <w:rFonts w:ascii="Times New Roman" w:eastAsia="標楷體" w:hAnsi="Times New Roman" w:hint="eastAsia"/>
          <w:color w:val="000000"/>
        </w:rPr>
        <w:t>澳門基金會、高等教育輔助辦公室、</w:t>
      </w:r>
      <w:r w:rsidRPr="00795A43">
        <w:rPr>
          <w:rFonts w:ascii="Times New Roman" w:eastAsia="標楷體" w:hAnsi="Times New Roman"/>
          <w:color w:val="000000"/>
        </w:rPr>
        <w:t>教育暨青年</w:t>
      </w:r>
      <w:r w:rsidRPr="00795A43">
        <w:rPr>
          <w:rFonts w:ascii="Times New Roman" w:eastAsia="標楷體" w:hAnsi="Times New Roman" w:hint="eastAsia"/>
          <w:color w:val="000000"/>
        </w:rPr>
        <w:t>局</w:t>
      </w:r>
    </w:p>
    <w:p w14:paraId="595450BC" w14:textId="27D021E5" w:rsidR="00036F0C" w:rsidRPr="00036F0C" w:rsidRDefault="00783A21" w:rsidP="00036F0C">
      <w:pPr>
        <w:spacing w:line="276" w:lineRule="auto"/>
        <w:ind w:left="1134" w:hangingChars="472" w:hanging="1134"/>
        <w:jc w:val="both"/>
        <w:rPr>
          <w:rFonts w:ascii="Times New Roman" w:eastAsia="標楷體" w:hAnsi="Times New Roman"/>
          <w:color w:val="000000"/>
        </w:rPr>
      </w:pPr>
      <w:r w:rsidRPr="00036F0C">
        <w:rPr>
          <w:rFonts w:ascii="Times New Roman" w:eastAsia="標楷體" w:hAnsi="Times New Roman" w:hint="eastAsia"/>
          <w:b/>
          <w:color w:val="000000"/>
        </w:rPr>
        <w:t>目</w:t>
      </w:r>
      <w:r w:rsidR="00036F0C">
        <w:rPr>
          <w:rFonts w:ascii="Times New Roman" w:eastAsia="標楷體" w:hAnsi="Times New Roman" w:hint="eastAsia"/>
          <w:b/>
          <w:color w:val="000000"/>
        </w:rPr>
        <w:t xml:space="preserve">    </w:t>
      </w:r>
      <w:r w:rsidRPr="00036F0C">
        <w:rPr>
          <w:rFonts w:ascii="Times New Roman" w:eastAsia="標楷體" w:hAnsi="Times New Roman" w:hint="eastAsia"/>
          <w:b/>
          <w:color w:val="000000"/>
        </w:rPr>
        <w:t>的﹕</w:t>
      </w:r>
      <w:r w:rsidR="00036F0C" w:rsidRPr="00036F0C">
        <w:rPr>
          <w:rFonts w:ascii="Times New Roman" w:eastAsia="標楷體" w:hAnsi="Times New Roman"/>
          <w:color w:val="000000"/>
        </w:rPr>
        <w:t>「</w:t>
      </w:r>
      <w:r w:rsidR="00036F0C" w:rsidRPr="00036F0C">
        <w:rPr>
          <w:rFonts w:ascii="Times New Roman" w:eastAsia="標楷體" w:hAnsi="Times New Roman"/>
          <w:color w:val="000000"/>
        </w:rPr>
        <w:t>MAC</w:t>
      </w:r>
      <w:r w:rsidR="00036F0C" w:rsidRPr="00036F0C">
        <w:rPr>
          <w:rFonts w:ascii="Times New Roman" w:eastAsia="標楷體" w:hAnsi="Times New Roman" w:hint="eastAsia"/>
          <w:color w:val="000000"/>
        </w:rPr>
        <w:t>學</w:t>
      </w:r>
      <w:r w:rsidR="00036F0C" w:rsidRPr="00036F0C">
        <w:rPr>
          <w:rFonts w:ascii="Times New Roman" w:eastAsia="標楷體" w:hAnsi="Times New Roman"/>
          <w:color w:val="000000"/>
        </w:rPr>
        <w:t>生年度盛會」</w:t>
      </w:r>
      <w:r w:rsidR="00036F0C" w:rsidRPr="00036F0C">
        <w:rPr>
          <w:rFonts w:ascii="Times New Roman" w:eastAsia="標楷體" w:hAnsi="Times New Roman" w:hint="eastAsia"/>
          <w:color w:val="000000"/>
        </w:rPr>
        <w:t>今年將以「個人目標」作為年度主題，</w:t>
      </w:r>
      <w:r w:rsidR="00254F8B">
        <w:rPr>
          <w:rFonts w:ascii="Times New Roman" w:eastAsia="標楷體" w:hAnsi="Times New Roman" w:hint="eastAsia"/>
          <w:color w:val="000000"/>
        </w:rPr>
        <w:t>期望</w:t>
      </w:r>
      <w:r w:rsidR="00036F0C" w:rsidRPr="00036F0C">
        <w:rPr>
          <w:rFonts w:ascii="Times New Roman" w:eastAsia="標楷體" w:hAnsi="Times New Roman" w:hint="eastAsia"/>
          <w:color w:val="000000"/>
        </w:rPr>
        <w:t>澳門學生在提升競爭力的同時，勿忘為自己訂立目標</w:t>
      </w:r>
      <w:r w:rsidR="00C31B31">
        <w:rPr>
          <w:rFonts w:ascii="Times New Roman" w:eastAsia="標楷體" w:hAnsi="Times New Roman" w:hint="eastAsia"/>
          <w:color w:val="000000"/>
        </w:rPr>
        <w:t>，同時向外界展現澳門學生的青春活力，發放正能量</w:t>
      </w:r>
      <w:r w:rsidR="00036F0C" w:rsidRPr="00036F0C">
        <w:rPr>
          <w:rFonts w:ascii="Times New Roman" w:eastAsia="標楷體" w:hAnsi="Times New Roman" w:hint="eastAsia"/>
          <w:color w:val="000000"/>
        </w:rPr>
        <w:t>。</w:t>
      </w:r>
    </w:p>
    <w:p w14:paraId="638053CB" w14:textId="3BA13718" w:rsidR="004148D8" w:rsidRDefault="00783A21" w:rsidP="00036F0C">
      <w:pPr>
        <w:spacing w:line="276" w:lineRule="auto"/>
        <w:rPr>
          <w:rFonts w:ascii="Times New Roman" w:eastAsia="標楷體" w:hAnsi="Times New Roman"/>
          <w:color w:val="000000"/>
        </w:rPr>
      </w:pPr>
      <w:r w:rsidRPr="004148D8">
        <w:rPr>
          <w:rFonts w:ascii="Times New Roman" w:eastAsia="標楷體" w:hAnsi="Times New Roman" w:hint="eastAsia"/>
          <w:b/>
          <w:color w:val="000000"/>
          <w:spacing w:val="240"/>
          <w:kern w:val="0"/>
          <w:fitText w:val="960" w:id="1472398336"/>
        </w:rPr>
        <w:t>日</w:t>
      </w:r>
      <w:r w:rsidRPr="004148D8">
        <w:rPr>
          <w:rFonts w:ascii="Times New Roman" w:eastAsia="標楷體" w:hAnsi="Times New Roman" w:hint="eastAsia"/>
          <w:b/>
          <w:color w:val="000000"/>
          <w:kern w:val="0"/>
          <w:fitText w:val="960" w:id="1472398336"/>
        </w:rPr>
        <w:t>期</w:t>
      </w:r>
      <w:r w:rsidRPr="007B2BCB">
        <w:rPr>
          <w:rFonts w:ascii="Times New Roman" w:eastAsia="標楷體" w:hAnsi="Times New Roman" w:hint="eastAsia"/>
          <w:b/>
          <w:color w:val="000000"/>
        </w:rPr>
        <w:t>﹕</w:t>
      </w:r>
      <w:r w:rsidRPr="007B2BCB">
        <w:rPr>
          <w:rFonts w:ascii="Times New Roman" w:eastAsia="標楷體" w:hAnsi="Times New Roman" w:hint="eastAsia"/>
          <w:color w:val="000000"/>
        </w:rPr>
        <w:t>2017</w:t>
      </w:r>
      <w:r w:rsidRPr="007B2BCB">
        <w:rPr>
          <w:rFonts w:ascii="Times New Roman" w:eastAsia="標楷體" w:hAnsi="Times New Roman" w:hint="eastAsia"/>
          <w:color w:val="000000"/>
        </w:rPr>
        <w:t>年</w:t>
      </w:r>
      <w:r w:rsidRPr="007B2BCB">
        <w:rPr>
          <w:rFonts w:ascii="Times New Roman" w:eastAsia="標楷體" w:hAnsi="Times New Roman" w:hint="eastAsia"/>
          <w:color w:val="000000"/>
        </w:rPr>
        <w:t>8</w:t>
      </w:r>
      <w:r w:rsidRPr="007B2BCB">
        <w:rPr>
          <w:rFonts w:ascii="Times New Roman" w:eastAsia="標楷體" w:hAnsi="Times New Roman" w:hint="eastAsia"/>
          <w:color w:val="000000"/>
        </w:rPr>
        <w:t>月</w:t>
      </w:r>
      <w:r w:rsidRPr="007B2BCB">
        <w:rPr>
          <w:rFonts w:ascii="Times New Roman" w:eastAsia="標楷體" w:hAnsi="Times New Roman" w:hint="eastAsia"/>
          <w:color w:val="000000"/>
        </w:rPr>
        <w:t>19</w:t>
      </w:r>
      <w:r w:rsidRPr="007B2BCB">
        <w:rPr>
          <w:rFonts w:ascii="Times New Roman" w:eastAsia="標楷體" w:hAnsi="Times New Roman" w:hint="eastAsia"/>
          <w:color w:val="000000"/>
        </w:rPr>
        <w:t>日（星期</w:t>
      </w:r>
      <w:r w:rsidR="00D71DC6" w:rsidRPr="007B2BCB">
        <w:rPr>
          <w:rFonts w:ascii="Times New Roman" w:eastAsia="標楷體" w:hAnsi="Times New Roman" w:hint="eastAsia"/>
          <w:color w:val="000000"/>
          <w:lang w:eastAsia="zh-HK"/>
        </w:rPr>
        <w:t>六</w:t>
      </w:r>
      <w:r w:rsidRPr="007B2BCB">
        <w:rPr>
          <w:rFonts w:ascii="Times New Roman" w:eastAsia="標楷體" w:hAnsi="Times New Roman" w:hint="eastAsia"/>
          <w:color w:val="000000"/>
        </w:rPr>
        <w:t>）</w:t>
      </w:r>
    </w:p>
    <w:p w14:paraId="12AA2AF8" w14:textId="584EC429" w:rsidR="00036F0C" w:rsidRDefault="004148D8" w:rsidP="00C317FD">
      <w:pPr>
        <w:pStyle w:val="a7"/>
        <w:numPr>
          <w:ilvl w:val="0"/>
          <w:numId w:val="10"/>
        </w:numPr>
        <w:spacing w:line="276" w:lineRule="auto"/>
        <w:ind w:leftChars="0" w:left="1276"/>
        <w:rPr>
          <w:rFonts w:ascii="Times New Roman" w:eastAsia="標楷體" w:hAnsi="Times New Roman"/>
          <w:color w:val="000000"/>
        </w:rPr>
      </w:pPr>
      <w:r w:rsidRPr="00130EE1">
        <w:rPr>
          <w:rFonts w:ascii="Times New Roman" w:eastAsia="標楷體" w:hAnsi="Times New Roman" w:hint="eastAsia"/>
          <w:color w:val="000000"/>
          <w:lang w:eastAsia="zh-HK"/>
        </w:rPr>
        <w:t>定向比賽：</w:t>
      </w:r>
      <w:r w:rsidR="00D71DC6" w:rsidRPr="00130EE1">
        <w:rPr>
          <w:rFonts w:ascii="Times New Roman" w:eastAsia="標楷體" w:hAnsi="Times New Roman" w:hint="eastAsia"/>
          <w:color w:val="000000"/>
          <w:lang w:eastAsia="zh-HK"/>
        </w:rPr>
        <w:t>下午</w:t>
      </w:r>
      <w:r w:rsidR="00D71DC6" w:rsidRPr="00130EE1">
        <w:rPr>
          <w:rFonts w:ascii="Times New Roman" w:eastAsia="標楷體" w:hAnsi="Times New Roman" w:hint="eastAsia"/>
          <w:color w:val="000000"/>
          <w:lang w:eastAsia="zh-HK"/>
        </w:rPr>
        <w:t>1</w:t>
      </w:r>
      <w:r w:rsidR="00D71DC6" w:rsidRPr="00130EE1">
        <w:rPr>
          <w:rFonts w:ascii="Times New Roman" w:eastAsia="標楷體" w:hAnsi="Times New Roman" w:hint="eastAsia"/>
          <w:color w:val="000000"/>
          <w:lang w:eastAsia="zh-HK"/>
        </w:rPr>
        <w:t>時至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4</w:t>
      </w:r>
      <w:r w:rsidR="00D71DC6" w:rsidRPr="00130EE1">
        <w:rPr>
          <w:rFonts w:ascii="Times New Roman" w:eastAsia="標楷體" w:hAnsi="Times New Roman" w:hint="eastAsia"/>
          <w:color w:val="000000"/>
          <w:lang w:eastAsia="zh-HK"/>
        </w:rPr>
        <w:t>時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半</w:t>
      </w:r>
    </w:p>
    <w:p w14:paraId="187944FF" w14:textId="21DB9172" w:rsidR="00C317FD" w:rsidRPr="00C317FD" w:rsidRDefault="00C317FD" w:rsidP="00C317FD">
      <w:pPr>
        <w:pStyle w:val="a7"/>
        <w:numPr>
          <w:ilvl w:val="0"/>
          <w:numId w:val="10"/>
        </w:numPr>
        <w:spacing w:line="276" w:lineRule="auto"/>
        <w:ind w:leftChars="0" w:left="1276"/>
        <w:rPr>
          <w:rFonts w:ascii="Times New Roman" w:eastAsia="標楷體" w:hAnsi="Times New Roman"/>
          <w:color w:val="000000"/>
        </w:rPr>
      </w:pPr>
      <w:r w:rsidRPr="00C317FD">
        <w:rPr>
          <w:rFonts w:ascii="Times New Roman" w:eastAsia="標楷體" w:hAnsi="Times New Roman" w:hint="eastAsia"/>
          <w:color w:val="000000"/>
          <w:spacing w:val="60"/>
          <w:kern w:val="0"/>
          <w:fitText w:val="960" w:id="1472400128"/>
          <w:lang w:eastAsia="zh-HK"/>
        </w:rPr>
        <w:t>頒獎</w:t>
      </w:r>
      <w:r w:rsidRPr="00C317FD">
        <w:rPr>
          <w:rFonts w:ascii="Times New Roman" w:eastAsia="標楷體" w:hAnsi="Times New Roman" w:hint="eastAsia"/>
          <w:color w:val="000000"/>
          <w:kern w:val="0"/>
          <w:fitText w:val="960" w:id="1472400128"/>
          <w:lang w:eastAsia="zh-HK"/>
        </w:rPr>
        <w:t>禮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：下午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4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時半至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6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時舉行</w:t>
      </w:r>
      <w:r>
        <w:rPr>
          <w:rFonts w:ascii="Times New Roman" w:eastAsia="標楷體" w:hAnsi="Times New Roman" w:hint="eastAsia"/>
          <w:color w:val="000000"/>
          <w:lang w:eastAsia="zh-HK"/>
        </w:rPr>
        <w:t xml:space="preserve"> *</w:t>
      </w:r>
      <w:r w:rsidRPr="00130EE1">
        <w:rPr>
          <w:rFonts w:ascii="Times New Roman" w:eastAsia="標楷體" w:hAnsi="Times New Roman" w:hint="eastAsia"/>
          <w:color w:val="000000"/>
          <w:lang w:eastAsia="zh-HK"/>
        </w:rPr>
        <w:t>請參加者預留時間出席</w:t>
      </w:r>
    </w:p>
    <w:p w14:paraId="6A631E6D" w14:textId="77777777" w:rsidR="00C317FD" w:rsidRDefault="004148D8" w:rsidP="00C317FD">
      <w:pPr>
        <w:pStyle w:val="a7"/>
        <w:numPr>
          <w:ilvl w:val="0"/>
          <w:numId w:val="10"/>
        </w:numPr>
        <w:spacing w:line="276" w:lineRule="auto"/>
        <w:ind w:leftChars="0" w:left="1276"/>
        <w:rPr>
          <w:rFonts w:ascii="Times New Roman" w:eastAsia="標楷體" w:hAnsi="Times New Roman"/>
          <w:color w:val="000000"/>
        </w:rPr>
      </w:pPr>
      <w:r w:rsidRPr="00C317FD">
        <w:rPr>
          <w:rFonts w:ascii="Times New Roman" w:eastAsia="標楷體" w:hAnsi="Times New Roman"/>
          <w:color w:val="000000"/>
          <w:lang w:eastAsia="zh-HK"/>
        </w:rPr>
        <w:t>MAC</w:t>
      </w:r>
      <w:r w:rsidRPr="00C317FD">
        <w:rPr>
          <w:rFonts w:ascii="Times New Roman" w:eastAsia="標楷體" w:hAnsi="Times New Roman" w:hint="eastAsia"/>
          <w:color w:val="000000"/>
          <w:lang w:eastAsia="zh-HK"/>
        </w:rPr>
        <w:t>學生年度盛會：下午</w:t>
      </w:r>
      <w:r w:rsidRPr="00C317FD">
        <w:rPr>
          <w:rFonts w:ascii="Times New Roman" w:eastAsia="標楷體" w:hAnsi="Times New Roman" w:hint="eastAsia"/>
          <w:color w:val="000000"/>
          <w:lang w:eastAsia="zh-HK"/>
        </w:rPr>
        <w:t>1</w:t>
      </w:r>
      <w:r w:rsidRPr="00C317FD">
        <w:rPr>
          <w:rFonts w:ascii="Times New Roman" w:eastAsia="標楷體" w:hAnsi="Times New Roman" w:hint="eastAsia"/>
          <w:color w:val="000000"/>
          <w:lang w:eastAsia="zh-HK"/>
        </w:rPr>
        <w:t>時至</w:t>
      </w:r>
      <w:r w:rsidRPr="00C317FD">
        <w:rPr>
          <w:rFonts w:ascii="Times New Roman" w:eastAsia="標楷體" w:hAnsi="Times New Roman" w:hint="eastAsia"/>
          <w:color w:val="000000"/>
          <w:lang w:eastAsia="zh-HK"/>
        </w:rPr>
        <w:t>6</w:t>
      </w:r>
      <w:r w:rsidRPr="00C317FD">
        <w:rPr>
          <w:rFonts w:ascii="Times New Roman" w:eastAsia="標楷體" w:hAnsi="Times New Roman" w:hint="eastAsia"/>
          <w:color w:val="000000"/>
          <w:lang w:eastAsia="zh-HK"/>
        </w:rPr>
        <w:t>時</w:t>
      </w:r>
    </w:p>
    <w:p w14:paraId="253F2A70" w14:textId="77931BF4" w:rsidR="00036F0C" w:rsidRPr="00C317FD" w:rsidRDefault="00783A21" w:rsidP="00C317FD">
      <w:pPr>
        <w:spacing w:line="276" w:lineRule="auto"/>
        <w:rPr>
          <w:rFonts w:ascii="Times New Roman" w:eastAsia="標楷體" w:hAnsi="Times New Roman"/>
          <w:color w:val="000000"/>
        </w:rPr>
      </w:pPr>
      <w:r w:rsidRPr="00C317FD">
        <w:rPr>
          <w:rFonts w:ascii="Times New Roman" w:eastAsia="標楷體" w:hAnsi="Times New Roman" w:hint="eastAsia"/>
          <w:b/>
          <w:color w:val="000000"/>
        </w:rPr>
        <w:t>對</w:t>
      </w:r>
      <w:r w:rsidRPr="00C317FD">
        <w:rPr>
          <w:rFonts w:ascii="Times New Roman" w:eastAsia="標楷體" w:hAnsi="Times New Roman" w:hint="eastAsia"/>
          <w:b/>
          <w:color w:val="000000"/>
        </w:rPr>
        <w:t xml:space="preserve">    </w:t>
      </w:r>
      <w:r w:rsidRPr="00C317FD">
        <w:rPr>
          <w:rFonts w:ascii="Times New Roman" w:eastAsia="標楷體" w:hAnsi="Times New Roman" w:hint="eastAsia"/>
          <w:b/>
          <w:color w:val="000000"/>
        </w:rPr>
        <w:t>象﹕</w:t>
      </w:r>
      <w:r w:rsidR="00661C25" w:rsidRPr="00C317FD">
        <w:rPr>
          <w:rFonts w:ascii="Times New Roman" w:eastAsia="標楷體" w:hAnsi="Times New Roman" w:hint="eastAsia"/>
          <w:color w:val="000000"/>
        </w:rPr>
        <w:t>全澳大</w:t>
      </w:r>
      <w:r w:rsidR="00F4515F" w:rsidRPr="00C317FD">
        <w:rPr>
          <w:rFonts w:ascii="Times New Roman" w:eastAsia="標楷體" w:hAnsi="Times New Roman" w:hint="eastAsia"/>
          <w:color w:val="000000"/>
        </w:rPr>
        <w:t>、</w:t>
      </w:r>
      <w:r w:rsidR="00661C25" w:rsidRPr="00C317FD">
        <w:rPr>
          <w:rFonts w:ascii="Times New Roman" w:eastAsia="標楷體" w:hAnsi="Times New Roman" w:hint="eastAsia"/>
          <w:color w:val="000000"/>
        </w:rPr>
        <w:t>中學生</w:t>
      </w:r>
    </w:p>
    <w:p w14:paraId="034BC2F6" w14:textId="6434B47E" w:rsidR="00E83340" w:rsidRPr="007B2BCB" w:rsidRDefault="00245770" w:rsidP="008C4D9D">
      <w:pPr>
        <w:spacing w:line="276" w:lineRule="auto"/>
        <w:ind w:left="1134" w:hangingChars="472" w:hanging="1134"/>
        <w:jc w:val="both"/>
        <w:rPr>
          <w:rFonts w:ascii="Times New Roman" w:eastAsia="標楷體" w:hAnsi="Times New Roman"/>
          <w:color w:val="000000"/>
          <w:lang w:eastAsia="zh-HK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內</w:t>
      </w:r>
      <w:r w:rsidR="00C31B31" w:rsidRPr="007B2BCB">
        <w:rPr>
          <w:rFonts w:ascii="Times New Roman" w:eastAsia="標楷體" w:hAnsi="Times New Roman" w:hint="eastAsia"/>
          <w:b/>
          <w:color w:val="000000"/>
        </w:rPr>
        <w:t xml:space="preserve">    </w:t>
      </w:r>
      <w:r w:rsidRPr="007B2BCB">
        <w:rPr>
          <w:rFonts w:ascii="Times New Roman" w:eastAsia="標楷體" w:hAnsi="Times New Roman" w:hint="eastAsia"/>
          <w:b/>
          <w:color w:val="000000"/>
        </w:rPr>
        <w:t>容﹕</w:t>
      </w:r>
      <w:r w:rsidRPr="007B2BCB">
        <w:rPr>
          <w:rFonts w:ascii="Times New Roman" w:eastAsia="標楷體" w:hAnsi="Times New Roman" w:hint="eastAsia"/>
          <w:color w:val="000000"/>
        </w:rPr>
        <w:t>本</w:t>
      </w:r>
      <w:r w:rsidRPr="007B2BCB">
        <w:rPr>
          <w:rFonts w:ascii="Times New Roman" w:eastAsia="標楷體" w:hAnsi="Times New Roman"/>
          <w:color w:val="000000"/>
        </w:rPr>
        <w:t>次定向</w:t>
      </w:r>
      <w:r w:rsidRPr="007B2BCB">
        <w:rPr>
          <w:rFonts w:ascii="Times New Roman" w:eastAsia="標楷體" w:hAnsi="Times New Roman" w:hint="eastAsia"/>
          <w:color w:val="000000"/>
        </w:rPr>
        <w:t>比</w:t>
      </w:r>
      <w:r w:rsidRPr="007B2BCB">
        <w:rPr>
          <w:rFonts w:ascii="Times New Roman" w:eastAsia="標楷體" w:hAnsi="Times New Roman"/>
          <w:color w:val="000000"/>
        </w:rPr>
        <w:t>賽是「</w:t>
      </w:r>
      <w:r w:rsidRPr="007B2BCB">
        <w:rPr>
          <w:rFonts w:ascii="Times New Roman" w:eastAsia="標楷體" w:hAnsi="Times New Roman"/>
          <w:color w:val="000000"/>
        </w:rPr>
        <w:t>MAC</w:t>
      </w:r>
      <w:r w:rsidRPr="007B2BCB">
        <w:rPr>
          <w:rFonts w:ascii="Times New Roman" w:eastAsia="標楷體" w:hAnsi="Times New Roman" w:hint="eastAsia"/>
          <w:color w:val="000000"/>
        </w:rPr>
        <w:t>學</w:t>
      </w:r>
      <w:r w:rsidRPr="007B2BCB">
        <w:rPr>
          <w:rFonts w:ascii="Times New Roman" w:eastAsia="標楷體" w:hAnsi="Times New Roman"/>
          <w:color w:val="000000"/>
        </w:rPr>
        <w:t>生年度盛會」的主</w:t>
      </w:r>
      <w:r w:rsidRPr="007B2BCB">
        <w:rPr>
          <w:rFonts w:ascii="Times New Roman" w:eastAsia="標楷體" w:hAnsi="Times New Roman" w:hint="eastAsia"/>
          <w:color w:val="000000"/>
        </w:rPr>
        <w:t>題</w:t>
      </w:r>
      <w:r w:rsidRPr="007B2BCB">
        <w:rPr>
          <w:rFonts w:ascii="Times New Roman" w:eastAsia="標楷體" w:hAnsi="Times New Roman"/>
          <w:color w:val="000000"/>
        </w:rPr>
        <w:t>活動之一，</w:t>
      </w:r>
      <w:r w:rsidRPr="007B2BCB">
        <w:rPr>
          <w:rFonts w:ascii="Times New Roman" w:eastAsia="標楷體" w:hAnsi="Times New Roman" w:hint="eastAsia"/>
          <w:color w:val="000000"/>
        </w:rPr>
        <w:t>在定向比賽當中加入</w:t>
      </w:r>
      <w:r w:rsidRPr="007B2BCB">
        <w:rPr>
          <w:rFonts w:ascii="Times New Roman" w:eastAsia="標楷體" w:hAnsi="Times New Roman"/>
          <w:color w:val="000000"/>
        </w:rPr>
        <w:t>人生模擬</w:t>
      </w:r>
      <w:r w:rsidRPr="007B2BCB">
        <w:rPr>
          <w:rFonts w:ascii="Times New Roman" w:eastAsia="標楷體" w:hAnsi="Times New Roman" w:hint="eastAsia"/>
          <w:color w:val="000000"/>
        </w:rPr>
        <w:t>選</w:t>
      </w:r>
      <w:r w:rsidRPr="007B2BCB">
        <w:rPr>
          <w:rFonts w:ascii="Times New Roman" w:eastAsia="標楷體" w:hAnsi="Times New Roman"/>
          <w:color w:val="000000"/>
        </w:rPr>
        <w:t>擇題。</w:t>
      </w:r>
      <w:r w:rsidRPr="007B2BCB">
        <w:rPr>
          <w:rFonts w:ascii="Times New Roman" w:eastAsia="標楷體" w:hAnsi="Times New Roman" w:hint="eastAsia"/>
          <w:color w:val="000000"/>
        </w:rPr>
        <w:t>各</w:t>
      </w:r>
      <w:r w:rsidRPr="007B2BCB">
        <w:rPr>
          <w:rFonts w:ascii="Times New Roman" w:eastAsia="標楷體" w:hAnsi="Times New Roman"/>
          <w:color w:val="000000"/>
        </w:rPr>
        <w:t>參</w:t>
      </w:r>
      <w:r w:rsidRPr="007B2BCB">
        <w:rPr>
          <w:rFonts w:ascii="Times New Roman" w:eastAsia="標楷體" w:hAnsi="Times New Roman" w:hint="eastAsia"/>
          <w:color w:val="000000"/>
        </w:rPr>
        <w:t>賽</w:t>
      </w:r>
      <w:r w:rsidRPr="007B2BCB">
        <w:rPr>
          <w:rFonts w:ascii="Times New Roman" w:eastAsia="標楷體" w:hAnsi="Times New Roman"/>
          <w:color w:val="000000"/>
        </w:rPr>
        <w:t>組別每到達一個地方並完成</w:t>
      </w:r>
      <w:r w:rsidRPr="007B2BCB">
        <w:rPr>
          <w:rFonts w:ascii="Times New Roman" w:eastAsia="標楷體" w:hAnsi="Times New Roman" w:hint="eastAsia"/>
          <w:color w:val="000000"/>
        </w:rPr>
        <w:t>特</w:t>
      </w:r>
      <w:r w:rsidRPr="007B2BCB">
        <w:rPr>
          <w:rFonts w:ascii="Times New Roman" w:eastAsia="標楷體" w:hAnsi="Times New Roman"/>
          <w:color w:val="000000"/>
        </w:rPr>
        <w:t>定任務後，都會得</w:t>
      </w:r>
      <w:r w:rsidRPr="007B2BCB">
        <w:rPr>
          <w:rFonts w:ascii="Times New Roman" w:eastAsia="標楷體" w:hAnsi="Times New Roman" w:hint="eastAsia"/>
          <w:color w:val="000000"/>
        </w:rPr>
        <w:t>到</w:t>
      </w:r>
      <w:r w:rsidRPr="007B2BCB">
        <w:rPr>
          <w:rFonts w:ascii="Times New Roman" w:eastAsia="標楷體" w:hAnsi="Times New Roman"/>
          <w:color w:val="000000"/>
        </w:rPr>
        <w:t>一道情境選擇題</w:t>
      </w:r>
      <w:r w:rsidRPr="007B2BCB">
        <w:rPr>
          <w:rFonts w:ascii="Times New Roman" w:eastAsia="標楷體" w:hAnsi="Times New Roman" w:hint="eastAsia"/>
          <w:color w:val="000000"/>
        </w:rPr>
        <w:t>。</w:t>
      </w:r>
      <w:r w:rsidR="00F618EE" w:rsidRPr="007B2BCB">
        <w:rPr>
          <w:rFonts w:ascii="Times New Roman" w:eastAsia="標楷體" w:hAnsi="Times New Roman" w:hint="eastAsia"/>
          <w:color w:val="000000"/>
          <w:lang w:eastAsia="zh-HK"/>
        </w:rPr>
        <w:t>從中</w:t>
      </w:r>
      <w:r w:rsidR="006C2D96" w:rsidRPr="007B2BCB">
        <w:rPr>
          <w:rFonts w:ascii="Times New Roman" w:eastAsia="標楷體" w:hAnsi="Times New Roman" w:hint="eastAsia"/>
        </w:rPr>
        <w:t>參</w:t>
      </w:r>
      <w:r w:rsidR="006C2D96" w:rsidRPr="007B2BCB">
        <w:rPr>
          <w:rFonts w:ascii="Times New Roman" w:eastAsia="標楷體" w:hAnsi="Times New Roman"/>
        </w:rPr>
        <w:t>加者</w:t>
      </w:r>
      <w:r w:rsidRPr="007B2BCB">
        <w:rPr>
          <w:rFonts w:ascii="Times New Roman" w:eastAsia="標楷體" w:hAnsi="Times New Roman"/>
          <w:color w:val="000000"/>
        </w:rPr>
        <w:t>可體</w:t>
      </w:r>
      <w:r w:rsidR="008C4D9D" w:rsidRPr="007B2BCB">
        <w:rPr>
          <w:rFonts w:ascii="Times New Roman" w:eastAsia="標楷體" w:hAnsi="Times New Roman" w:hint="eastAsia"/>
          <w:color w:val="000000"/>
        </w:rPr>
        <w:t>驗</w:t>
      </w:r>
      <w:r w:rsidR="008C4D9D" w:rsidRPr="007B2BCB">
        <w:rPr>
          <w:rFonts w:ascii="Times New Roman" w:eastAsia="標楷體" w:hAnsi="Times New Roman" w:hint="eastAsia"/>
          <w:color w:val="000000"/>
          <w:lang w:eastAsia="zh-HK"/>
        </w:rPr>
        <w:t>到</w:t>
      </w:r>
      <w:r w:rsidRPr="007B2BCB">
        <w:rPr>
          <w:rFonts w:ascii="Times New Roman" w:eastAsia="標楷體" w:hAnsi="Times New Roman" w:hint="eastAsia"/>
          <w:color w:val="000000"/>
        </w:rPr>
        <w:t>人生</w:t>
      </w:r>
      <w:r w:rsidRPr="007B2BCB">
        <w:rPr>
          <w:rFonts w:ascii="Times New Roman" w:eastAsia="標楷體" w:hAnsi="Times New Roman"/>
          <w:color w:val="000000"/>
        </w:rPr>
        <w:t>各</w:t>
      </w:r>
      <w:r w:rsidRPr="007B2BCB">
        <w:rPr>
          <w:rFonts w:ascii="Times New Roman" w:eastAsia="標楷體" w:hAnsi="Times New Roman" w:hint="eastAsia"/>
          <w:color w:val="000000"/>
        </w:rPr>
        <w:t>個重</w:t>
      </w:r>
      <w:r w:rsidRPr="007B2BCB">
        <w:rPr>
          <w:rFonts w:ascii="Times New Roman" w:eastAsia="標楷體" w:hAnsi="Times New Roman"/>
          <w:color w:val="000000"/>
        </w:rPr>
        <w:t>要</w:t>
      </w:r>
      <w:r w:rsidRPr="007B2BCB">
        <w:rPr>
          <w:rFonts w:ascii="Times New Roman" w:eastAsia="標楷體" w:hAnsi="Times New Roman" w:hint="eastAsia"/>
          <w:color w:val="000000"/>
        </w:rPr>
        <w:t>階段，</w:t>
      </w:r>
      <w:r w:rsidRPr="007B2BCB">
        <w:rPr>
          <w:rFonts w:ascii="Times New Roman" w:eastAsia="標楷體" w:hAnsi="Times New Roman"/>
          <w:color w:val="000000"/>
        </w:rPr>
        <w:t>其中</w:t>
      </w:r>
      <w:r w:rsidRPr="007B2BCB">
        <w:rPr>
          <w:rFonts w:ascii="Times New Roman" w:eastAsia="標楷體" w:hAnsi="Times New Roman" w:hint="eastAsia"/>
          <w:color w:val="000000"/>
        </w:rPr>
        <w:t>包括升學</w:t>
      </w:r>
      <w:r w:rsidRPr="007B2BCB">
        <w:rPr>
          <w:rFonts w:ascii="Times New Roman" w:eastAsia="標楷體" w:hAnsi="Times New Roman"/>
          <w:color w:val="000000"/>
        </w:rPr>
        <w:t>、</w:t>
      </w:r>
      <w:r w:rsidRPr="007B2BCB">
        <w:rPr>
          <w:rFonts w:ascii="Times New Roman" w:eastAsia="標楷體" w:hAnsi="Times New Roman" w:hint="eastAsia"/>
          <w:color w:val="000000"/>
        </w:rPr>
        <w:t>就業、工作、休閒</w:t>
      </w:r>
      <w:r w:rsidRPr="007B2BCB">
        <w:rPr>
          <w:rFonts w:ascii="Times New Roman" w:eastAsia="標楷體" w:hAnsi="Times New Roman"/>
          <w:color w:val="000000"/>
        </w:rPr>
        <w:t>娛樂</w:t>
      </w:r>
      <w:r w:rsidRPr="007B2BCB">
        <w:rPr>
          <w:rFonts w:ascii="Times New Roman" w:eastAsia="標楷體" w:hAnsi="Times New Roman" w:hint="eastAsia"/>
          <w:color w:val="000000"/>
        </w:rPr>
        <w:t>與生老病死的歷程，從而</w:t>
      </w:r>
      <w:r w:rsidRPr="007B2BCB">
        <w:rPr>
          <w:rFonts w:ascii="Times New Roman" w:eastAsia="標楷體" w:hAnsi="Times New Roman"/>
          <w:color w:val="000000"/>
        </w:rPr>
        <w:t>啓發</w:t>
      </w:r>
      <w:r w:rsidRPr="007B2BCB">
        <w:rPr>
          <w:rFonts w:ascii="Times New Roman" w:eastAsia="標楷體" w:hAnsi="Times New Roman" w:hint="eastAsia"/>
          <w:color w:val="000000"/>
        </w:rPr>
        <w:t>參</w:t>
      </w:r>
      <w:r w:rsidRPr="007B2BCB">
        <w:rPr>
          <w:rFonts w:ascii="Times New Roman" w:eastAsia="標楷體" w:hAnsi="Times New Roman"/>
          <w:color w:val="000000"/>
        </w:rPr>
        <w:t>加者</w:t>
      </w:r>
      <w:r w:rsidRPr="007B2BCB">
        <w:rPr>
          <w:rFonts w:ascii="Times New Roman" w:eastAsia="標楷體" w:hAnsi="Times New Roman" w:hint="eastAsia"/>
          <w:color w:val="000000"/>
        </w:rPr>
        <w:t>思考自己的生涯發展規</w:t>
      </w:r>
      <w:r w:rsidRPr="007B2BCB">
        <w:rPr>
          <w:rFonts w:ascii="Times New Roman" w:eastAsia="標楷體" w:hAnsi="Times New Roman"/>
          <w:color w:val="000000"/>
        </w:rPr>
        <w:t>劃</w:t>
      </w:r>
      <w:r w:rsidRPr="007B2BCB">
        <w:rPr>
          <w:rFonts w:ascii="Times New Roman" w:eastAsia="標楷體" w:hAnsi="Times New Roman" w:hint="eastAsia"/>
          <w:color w:val="000000"/>
        </w:rPr>
        <w:t>與個</w:t>
      </w:r>
      <w:r w:rsidRPr="007B2BCB">
        <w:rPr>
          <w:rFonts w:ascii="Times New Roman" w:eastAsia="標楷體" w:hAnsi="Times New Roman"/>
          <w:color w:val="000000"/>
        </w:rPr>
        <w:t>人目標</w:t>
      </w:r>
      <w:r w:rsidRPr="007B2BCB">
        <w:rPr>
          <w:rFonts w:ascii="Times New Roman" w:eastAsia="標楷體" w:hAnsi="Times New Roman" w:hint="eastAsia"/>
          <w:color w:val="000000"/>
        </w:rPr>
        <w:t>。</w:t>
      </w:r>
      <w:r w:rsidRPr="007B2BCB">
        <w:rPr>
          <w:rFonts w:ascii="Times New Roman" w:eastAsia="標楷體" w:hAnsi="Times New Roman"/>
          <w:color w:val="000000"/>
        </w:rPr>
        <w:t>活動</w:t>
      </w:r>
      <w:r w:rsidRPr="007B2BCB">
        <w:rPr>
          <w:rFonts w:ascii="Times New Roman" w:eastAsia="標楷體" w:hAnsi="Times New Roman" w:hint="eastAsia"/>
          <w:color w:val="000000"/>
        </w:rPr>
        <w:t>的</w:t>
      </w:r>
      <w:r w:rsidR="008C4D9D" w:rsidRPr="007B2BCB">
        <w:rPr>
          <w:rFonts w:ascii="Times New Roman" w:eastAsia="標楷體" w:hAnsi="Times New Roman"/>
          <w:color w:val="000000"/>
        </w:rPr>
        <w:t>評分</w:t>
      </w:r>
      <w:r w:rsidR="008C4D9D" w:rsidRPr="007B2BCB">
        <w:rPr>
          <w:rFonts w:ascii="Times New Roman" w:eastAsia="標楷體" w:hAnsi="Times New Roman" w:hint="eastAsia"/>
          <w:color w:val="000000"/>
          <w:lang w:eastAsia="zh-HK"/>
        </w:rPr>
        <w:t>將包括五項</w:t>
      </w:r>
      <w:r w:rsidRPr="007B2BCB">
        <w:rPr>
          <w:rFonts w:ascii="Times New Roman" w:eastAsia="標楷體" w:hAnsi="Times New Roman"/>
          <w:color w:val="000000"/>
        </w:rPr>
        <w:t>指數</w:t>
      </w:r>
      <w:r w:rsidRPr="007B2BCB">
        <w:rPr>
          <w:rFonts w:ascii="Times New Roman" w:eastAsia="標楷體" w:hAnsi="Times New Roman" w:hint="eastAsia"/>
          <w:color w:val="000000"/>
        </w:rPr>
        <w:t>（</w:t>
      </w:r>
      <w:r w:rsidRPr="007B2BCB">
        <w:rPr>
          <w:rFonts w:ascii="Times New Roman" w:eastAsia="標楷體" w:hAnsi="Times New Roman"/>
          <w:color w:val="000000"/>
        </w:rPr>
        <w:t>健康</w:t>
      </w:r>
      <w:r w:rsidRPr="007B2BCB">
        <w:rPr>
          <w:rFonts w:ascii="Times New Roman" w:eastAsia="標楷體" w:hAnsi="Times New Roman" w:hint="eastAsia"/>
          <w:color w:val="000000"/>
        </w:rPr>
        <w:t>、</w:t>
      </w:r>
      <w:r w:rsidR="00980547" w:rsidRPr="007B2BCB">
        <w:rPr>
          <w:rFonts w:ascii="Times New Roman" w:eastAsia="標楷體" w:hAnsi="Times New Roman"/>
          <w:color w:val="000000"/>
        </w:rPr>
        <w:t>成就</w:t>
      </w:r>
      <w:r w:rsidR="00980547" w:rsidRPr="007B2BCB">
        <w:rPr>
          <w:rFonts w:ascii="Times New Roman" w:eastAsia="標楷體" w:hAnsi="Times New Roman" w:hint="eastAsia"/>
          <w:color w:val="000000"/>
        </w:rPr>
        <w:t>、</w:t>
      </w:r>
      <w:r w:rsidRPr="007B2BCB">
        <w:rPr>
          <w:rFonts w:ascii="Times New Roman" w:eastAsia="標楷體" w:hAnsi="Times New Roman"/>
          <w:color w:val="000000"/>
        </w:rPr>
        <w:t>人際關係</w:t>
      </w:r>
      <w:r w:rsidR="00980547" w:rsidRPr="007B2BCB">
        <w:rPr>
          <w:rFonts w:ascii="Times New Roman" w:eastAsia="標楷體" w:hAnsi="Times New Roman" w:hint="eastAsia"/>
          <w:color w:val="000000"/>
        </w:rPr>
        <w:t>、滿足感以及</w:t>
      </w:r>
      <w:r w:rsidR="00980547" w:rsidRPr="007B2BCB">
        <w:rPr>
          <w:rFonts w:ascii="Times New Roman" w:eastAsia="標楷體" w:hAnsi="Times New Roman"/>
          <w:color w:val="000000"/>
        </w:rPr>
        <w:t>財富</w:t>
      </w:r>
      <w:r w:rsidRPr="007B2BCB">
        <w:rPr>
          <w:rFonts w:ascii="Times New Roman" w:eastAsia="標楷體" w:hAnsi="Times New Roman" w:hint="eastAsia"/>
          <w:color w:val="000000"/>
        </w:rPr>
        <w:t>指</w:t>
      </w:r>
      <w:r w:rsidRPr="007B2BCB">
        <w:rPr>
          <w:rFonts w:ascii="Times New Roman" w:eastAsia="標楷體" w:hAnsi="Times New Roman"/>
          <w:color w:val="000000"/>
        </w:rPr>
        <w:t>數），</w:t>
      </w:r>
      <w:r w:rsidRPr="007B2BCB">
        <w:rPr>
          <w:rFonts w:ascii="Times New Roman" w:eastAsia="標楷體" w:hAnsi="Times New Roman" w:hint="eastAsia"/>
          <w:color w:val="000000"/>
        </w:rPr>
        <w:t>根</w:t>
      </w:r>
      <w:r w:rsidRPr="007B2BCB">
        <w:rPr>
          <w:rFonts w:ascii="Times New Roman" w:eastAsia="標楷體" w:hAnsi="Times New Roman"/>
          <w:color w:val="000000"/>
        </w:rPr>
        <w:t>據參加</w:t>
      </w:r>
      <w:r w:rsidRPr="007B2BCB">
        <w:rPr>
          <w:rFonts w:ascii="Times New Roman" w:eastAsia="標楷體" w:hAnsi="Times New Roman" w:hint="eastAsia"/>
          <w:color w:val="000000"/>
        </w:rPr>
        <w:t>者的</w:t>
      </w:r>
      <w:r w:rsidRPr="007B2BCB">
        <w:rPr>
          <w:rFonts w:ascii="Times New Roman" w:eastAsia="標楷體" w:hAnsi="Times New Roman"/>
          <w:color w:val="000000"/>
        </w:rPr>
        <w:t>選擇答案</w:t>
      </w:r>
      <w:r w:rsidRPr="007B2BCB">
        <w:rPr>
          <w:rFonts w:ascii="Times New Roman" w:eastAsia="標楷體" w:hAnsi="Times New Roman" w:hint="eastAsia"/>
          <w:color w:val="000000"/>
        </w:rPr>
        <w:t>，各</w:t>
      </w:r>
      <w:r w:rsidRPr="007B2BCB">
        <w:rPr>
          <w:rFonts w:ascii="Times New Roman" w:eastAsia="標楷體" w:hAnsi="Times New Roman"/>
          <w:color w:val="000000"/>
        </w:rPr>
        <w:t>項指數會隨之</w:t>
      </w:r>
      <w:r w:rsidRPr="007B2BCB">
        <w:rPr>
          <w:rFonts w:ascii="Times New Roman" w:eastAsia="標楷體" w:hAnsi="Times New Roman" w:hint="eastAsia"/>
          <w:color w:val="000000"/>
        </w:rPr>
        <w:t>變</w:t>
      </w:r>
      <w:r w:rsidRPr="007B2BCB">
        <w:rPr>
          <w:rFonts w:ascii="Times New Roman" w:eastAsia="標楷體" w:hAnsi="Times New Roman"/>
          <w:color w:val="000000"/>
        </w:rPr>
        <w:t>化，</w:t>
      </w:r>
      <w:r w:rsidRPr="007B2BCB">
        <w:rPr>
          <w:rFonts w:ascii="Times New Roman" w:eastAsia="標楷體" w:hAnsi="Times New Roman" w:hint="eastAsia"/>
          <w:color w:val="000000"/>
        </w:rPr>
        <w:t>從</w:t>
      </w:r>
      <w:r w:rsidRPr="007B2BCB">
        <w:rPr>
          <w:rFonts w:ascii="Times New Roman" w:eastAsia="標楷體" w:hAnsi="Times New Roman"/>
          <w:color w:val="000000"/>
        </w:rPr>
        <w:t>而令參</w:t>
      </w:r>
      <w:r w:rsidRPr="007B2BCB">
        <w:rPr>
          <w:rFonts w:ascii="Times New Roman" w:eastAsia="標楷體" w:hAnsi="Times New Roman" w:hint="eastAsia"/>
          <w:color w:val="000000"/>
        </w:rPr>
        <w:t>加者</w:t>
      </w:r>
      <w:r w:rsidRPr="007B2BCB">
        <w:rPr>
          <w:rFonts w:ascii="Times New Roman" w:eastAsia="標楷體" w:hAnsi="Times New Roman"/>
          <w:color w:val="000000"/>
        </w:rPr>
        <w:t>感</w:t>
      </w:r>
      <w:r w:rsidRPr="007B2BCB">
        <w:rPr>
          <w:rFonts w:ascii="Times New Roman" w:eastAsia="標楷體" w:hAnsi="Times New Roman" w:hint="eastAsia"/>
          <w:color w:val="000000"/>
        </w:rPr>
        <w:t>受</w:t>
      </w:r>
      <w:r w:rsidRPr="007B2BCB">
        <w:rPr>
          <w:rFonts w:ascii="Times New Roman" w:eastAsia="標楷體" w:hAnsi="Times New Roman"/>
          <w:color w:val="000000"/>
        </w:rPr>
        <w:t>到</w:t>
      </w:r>
      <w:r w:rsidRPr="007B2BCB">
        <w:rPr>
          <w:rFonts w:ascii="Times New Roman" w:eastAsia="標楷體" w:hAnsi="Times New Roman" w:hint="eastAsia"/>
          <w:color w:val="000000"/>
        </w:rPr>
        <w:t>人</w:t>
      </w:r>
      <w:r w:rsidRPr="007B2BCB">
        <w:rPr>
          <w:rFonts w:ascii="Times New Roman" w:eastAsia="標楷體" w:hAnsi="Times New Roman"/>
          <w:color w:val="000000"/>
        </w:rPr>
        <w:t>生充滿變化和機遇。</w:t>
      </w:r>
    </w:p>
    <w:p w14:paraId="0C831AA8" w14:textId="20982B47" w:rsidR="00245770" w:rsidRPr="007B2BCB" w:rsidRDefault="00E83340" w:rsidP="00D71DC6">
      <w:pPr>
        <w:spacing w:line="276" w:lineRule="auto"/>
        <w:jc w:val="both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比賽形式﹕</w:t>
      </w:r>
      <w:r w:rsidRPr="007B2BCB">
        <w:rPr>
          <w:rFonts w:ascii="Times New Roman" w:eastAsia="標楷體" w:hAnsi="Times New Roman" w:hint="eastAsia"/>
          <w:color w:val="000000"/>
        </w:rPr>
        <w:t>以</w:t>
      </w:r>
      <w:r w:rsidRPr="007B2BCB">
        <w:rPr>
          <w:rFonts w:ascii="Times New Roman" w:eastAsia="標楷體" w:hAnsi="Times New Roman"/>
          <w:color w:val="000000"/>
        </w:rPr>
        <w:t>小</w:t>
      </w:r>
      <w:r w:rsidRPr="007B2BCB">
        <w:rPr>
          <w:rFonts w:ascii="Times New Roman" w:eastAsia="標楷體" w:hAnsi="Times New Roman" w:hint="eastAsia"/>
          <w:color w:val="000000"/>
        </w:rPr>
        <w:t>組</w:t>
      </w:r>
      <w:r w:rsidRPr="007B2BCB">
        <w:rPr>
          <w:rFonts w:ascii="Times New Roman" w:eastAsia="標楷體" w:hAnsi="Times New Roman"/>
          <w:color w:val="000000"/>
        </w:rPr>
        <w:t>作賽，</w:t>
      </w:r>
      <w:r w:rsidRPr="007B2BCB">
        <w:rPr>
          <w:rFonts w:ascii="Times New Roman" w:eastAsia="標楷體" w:hAnsi="Times New Roman"/>
          <w:color w:val="000000"/>
        </w:rPr>
        <w:t>4</w:t>
      </w:r>
      <w:r w:rsidRPr="007B2BCB">
        <w:rPr>
          <w:rFonts w:ascii="Times New Roman" w:eastAsia="標楷體" w:hAnsi="Times New Roman" w:hint="eastAsia"/>
          <w:color w:val="000000"/>
        </w:rPr>
        <w:t>至</w:t>
      </w:r>
      <w:r w:rsidRPr="007B2BCB">
        <w:rPr>
          <w:rFonts w:ascii="Times New Roman" w:eastAsia="標楷體" w:hAnsi="Times New Roman"/>
          <w:color w:val="000000"/>
        </w:rPr>
        <w:t>6</w:t>
      </w:r>
      <w:r w:rsidRPr="007B2BCB">
        <w:rPr>
          <w:rFonts w:ascii="Times New Roman" w:eastAsia="標楷體" w:hAnsi="Times New Roman" w:hint="eastAsia"/>
          <w:color w:val="000000"/>
        </w:rPr>
        <w:t>人</w:t>
      </w:r>
      <w:r w:rsidRPr="007B2BCB">
        <w:rPr>
          <w:rFonts w:ascii="Times New Roman" w:eastAsia="標楷體" w:hAnsi="Times New Roman"/>
          <w:color w:val="000000"/>
        </w:rPr>
        <w:t>為一組，</w:t>
      </w:r>
      <w:r w:rsidRPr="007B2BCB">
        <w:rPr>
          <w:rFonts w:ascii="Times New Roman" w:eastAsia="標楷體" w:hAnsi="Times New Roman" w:hint="eastAsia"/>
          <w:color w:val="000000"/>
        </w:rPr>
        <w:t>共</w:t>
      </w:r>
      <w:r w:rsidRPr="007B2BCB">
        <w:rPr>
          <w:rFonts w:ascii="Times New Roman" w:eastAsia="標楷體" w:hAnsi="Times New Roman"/>
          <w:color w:val="000000"/>
        </w:rPr>
        <w:t>40</w:t>
      </w:r>
      <w:r w:rsidRPr="007B2BCB">
        <w:rPr>
          <w:rFonts w:ascii="Times New Roman" w:eastAsia="標楷體" w:hAnsi="Times New Roman" w:hint="eastAsia"/>
          <w:color w:val="000000"/>
        </w:rPr>
        <w:t>組</w:t>
      </w:r>
      <w:r w:rsidRPr="007B2BCB">
        <w:rPr>
          <w:rFonts w:ascii="Times New Roman" w:eastAsia="標楷體" w:hAnsi="Times New Roman"/>
          <w:color w:val="000000"/>
        </w:rPr>
        <w:t>。</w:t>
      </w:r>
      <w:r w:rsidR="00D71DC6" w:rsidRPr="007B2BCB">
        <w:rPr>
          <w:rFonts w:ascii="Times New Roman" w:eastAsia="標楷體" w:hAnsi="Times New Roman" w:hint="eastAsia"/>
          <w:color w:val="000000"/>
        </w:rPr>
        <w:t>各</w:t>
      </w:r>
      <w:r w:rsidR="00D71DC6" w:rsidRPr="007B2BCB">
        <w:rPr>
          <w:rFonts w:ascii="Times New Roman" w:eastAsia="標楷體" w:hAnsi="Times New Roman"/>
          <w:color w:val="000000"/>
        </w:rPr>
        <w:t>組</w:t>
      </w:r>
      <w:r w:rsidR="00D71DC6" w:rsidRPr="007B2BCB">
        <w:rPr>
          <w:rFonts w:ascii="Times New Roman" w:eastAsia="標楷體" w:hAnsi="Times New Roman" w:hint="eastAsia"/>
          <w:color w:val="000000"/>
        </w:rPr>
        <w:t>需</w:t>
      </w:r>
      <w:r w:rsidR="00D71DC6" w:rsidRPr="007B2BCB">
        <w:rPr>
          <w:rFonts w:ascii="Times New Roman" w:eastAsia="標楷體" w:hAnsi="Times New Roman"/>
          <w:color w:val="000000"/>
        </w:rPr>
        <w:t>到指定任</w:t>
      </w:r>
      <w:r w:rsidR="00D71DC6" w:rsidRPr="007B2BCB">
        <w:rPr>
          <w:rFonts w:ascii="Times New Roman" w:eastAsia="標楷體" w:hAnsi="Times New Roman" w:hint="eastAsia"/>
          <w:color w:val="000000"/>
        </w:rPr>
        <w:t>務</w:t>
      </w:r>
      <w:r w:rsidR="00D71DC6" w:rsidRPr="007B2BCB">
        <w:rPr>
          <w:rFonts w:ascii="Times New Roman" w:eastAsia="標楷體" w:hAnsi="Times New Roman"/>
          <w:color w:val="000000"/>
        </w:rPr>
        <w:t>點</w:t>
      </w:r>
      <w:r w:rsidR="00D71DC6" w:rsidRPr="007B2BCB">
        <w:rPr>
          <w:rFonts w:ascii="Times New Roman" w:eastAsia="標楷體" w:hAnsi="Times New Roman" w:hint="eastAsia"/>
          <w:color w:val="000000"/>
        </w:rPr>
        <w:t>完成</w:t>
      </w:r>
      <w:r w:rsidR="00D71DC6" w:rsidRPr="007B2BCB">
        <w:rPr>
          <w:rFonts w:ascii="Times New Roman" w:eastAsia="標楷體" w:hAnsi="Times New Roman"/>
          <w:color w:val="000000"/>
        </w:rPr>
        <w:t>任務，</w:t>
      </w:r>
      <w:r w:rsidR="00D71DC6" w:rsidRPr="007B2BCB">
        <w:rPr>
          <w:rFonts w:ascii="Times New Roman" w:eastAsia="標楷體" w:hAnsi="Times New Roman" w:hint="eastAsia"/>
          <w:color w:val="000000"/>
        </w:rPr>
        <w:t>完</w:t>
      </w:r>
      <w:r w:rsidR="00D71DC6" w:rsidRPr="007B2BCB">
        <w:rPr>
          <w:rFonts w:ascii="Times New Roman" w:eastAsia="標楷體" w:hAnsi="Times New Roman"/>
          <w:color w:val="000000"/>
        </w:rPr>
        <w:t>成指定任務後</w:t>
      </w:r>
      <w:r w:rsidR="00D71DC6" w:rsidRPr="007B2BCB">
        <w:rPr>
          <w:rFonts w:ascii="Times New Roman" w:eastAsia="標楷體" w:hAnsi="Times New Roman" w:hint="eastAsia"/>
          <w:color w:val="000000"/>
        </w:rPr>
        <w:t>即</w:t>
      </w:r>
      <w:r w:rsidR="00D71DC6" w:rsidRPr="007B2BCB">
        <w:rPr>
          <w:rFonts w:ascii="Times New Roman" w:eastAsia="標楷體" w:hAnsi="Times New Roman"/>
          <w:color w:val="000000"/>
        </w:rPr>
        <w:t>可獲</w:t>
      </w:r>
      <w:r w:rsidR="00D71DC6" w:rsidRPr="007B2BCB">
        <w:rPr>
          <w:rFonts w:ascii="Times New Roman" w:eastAsia="標楷體" w:hAnsi="Times New Roman" w:hint="eastAsia"/>
          <w:color w:val="000000"/>
        </w:rPr>
        <w:t>得相</w:t>
      </w:r>
      <w:r w:rsidR="00D71DC6" w:rsidRPr="007B2BCB">
        <w:rPr>
          <w:rFonts w:ascii="Times New Roman" w:eastAsia="標楷體" w:hAnsi="Times New Roman"/>
          <w:color w:val="000000"/>
        </w:rPr>
        <w:t>應</w:t>
      </w:r>
      <w:r w:rsidR="00D71DC6" w:rsidRPr="007B2BCB">
        <w:rPr>
          <w:rFonts w:ascii="Times New Roman" w:eastAsia="標楷體" w:hAnsi="Times New Roman" w:hint="eastAsia"/>
          <w:color w:val="000000"/>
        </w:rPr>
        <w:t>分數</w:t>
      </w:r>
      <w:r w:rsidR="00D71DC6" w:rsidRPr="007B2BCB">
        <w:rPr>
          <w:rFonts w:ascii="Times New Roman" w:eastAsia="標楷體" w:hAnsi="Times New Roman"/>
          <w:color w:val="000000"/>
        </w:rPr>
        <w:t>。</w:t>
      </w:r>
      <w:r w:rsidR="00D71DC6" w:rsidRPr="007B2BCB">
        <w:rPr>
          <w:rFonts w:ascii="Times New Roman" w:eastAsia="標楷體" w:hAnsi="Times New Roman" w:hint="eastAsia"/>
          <w:color w:val="000000"/>
        </w:rPr>
        <w:t>每</w:t>
      </w:r>
      <w:r w:rsidR="00D71DC6" w:rsidRPr="007B2BCB">
        <w:rPr>
          <w:rFonts w:ascii="Times New Roman" w:eastAsia="標楷體" w:hAnsi="Times New Roman"/>
          <w:color w:val="000000"/>
        </w:rPr>
        <w:t>完成一個指定任務</w:t>
      </w:r>
      <w:r w:rsidR="00D71DC6" w:rsidRPr="007B2BCB">
        <w:rPr>
          <w:rFonts w:ascii="Times New Roman" w:eastAsia="標楷體" w:hAnsi="Times New Roman" w:hint="eastAsia"/>
          <w:color w:val="000000"/>
        </w:rPr>
        <w:t>後</w:t>
      </w:r>
      <w:r w:rsidR="00D71DC6" w:rsidRPr="007B2BCB">
        <w:rPr>
          <w:rFonts w:ascii="Times New Roman" w:eastAsia="標楷體" w:hAnsi="Times New Roman"/>
          <w:color w:val="000000"/>
        </w:rPr>
        <w:t>即可獲得一條人生模擬</w:t>
      </w:r>
      <w:r w:rsidR="00D71DC6" w:rsidRPr="007B2BCB">
        <w:rPr>
          <w:rFonts w:ascii="Times New Roman" w:eastAsia="標楷體" w:hAnsi="Times New Roman" w:hint="eastAsia"/>
          <w:color w:val="000000"/>
        </w:rPr>
        <w:t>選</w:t>
      </w:r>
      <w:r w:rsidR="00D71DC6" w:rsidRPr="007B2BCB">
        <w:rPr>
          <w:rFonts w:ascii="Times New Roman" w:eastAsia="標楷體" w:hAnsi="Times New Roman"/>
          <w:color w:val="000000"/>
        </w:rPr>
        <w:t>擇題</w:t>
      </w:r>
      <w:r w:rsidR="00D71DC6" w:rsidRPr="007B2BCB">
        <w:rPr>
          <w:rFonts w:ascii="Times New Roman" w:eastAsia="標楷體" w:hAnsi="Times New Roman" w:hint="eastAsia"/>
          <w:color w:val="000000"/>
        </w:rPr>
        <w:t>，</w:t>
      </w:r>
      <w:r w:rsidR="00D71DC6" w:rsidRPr="007B2BCB">
        <w:rPr>
          <w:rFonts w:ascii="Times New Roman" w:eastAsia="標楷體" w:hAnsi="Times New Roman"/>
          <w:color w:val="000000"/>
        </w:rPr>
        <w:t>作出選擇</w:t>
      </w:r>
      <w:r w:rsidR="00D71DC6" w:rsidRPr="007B2BCB">
        <w:rPr>
          <w:rFonts w:ascii="Times New Roman" w:eastAsia="標楷體" w:hAnsi="Times New Roman" w:hint="eastAsia"/>
          <w:color w:val="000000"/>
        </w:rPr>
        <w:t>後</w:t>
      </w:r>
      <w:r w:rsidR="00D71DC6" w:rsidRPr="007B2BCB">
        <w:rPr>
          <w:rFonts w:ascii="Times New Roman" w:eastAsia="標楷體" w:hAnsi="Times New Roman"/>
          <w:color w:val="000000"/>
        </w:rPr>
        <w:t>即可獲得相</w:t>
      </w:r>
      <w:r w:rsidR="00D71DC6" w:rsidRPr="007B2BCB">
        <w:rPr>
          <w:rFonts w:ascii="Times New Roman" w:eastAsia="標楷體" w:hAnsi="Times New Roman" w:hint="eastAsia"/>
          <w:color w:val="000000"/>
        </w:rPr>
        <w:t>應</w:t>
      </w:r>
      <w:r w:rsidR="00D71DC6" w:rsidRPr="007B2BCB">
        <w:rPr>
          <w:rFonts w:ascii="Times New Roman" w:eastAsia="標楷體" w:hAnsi="Times New Roman"/>
          <w:color w:val="000000"/>
        </w:rPr>
        <w:t>指數的變化</w:t>
      </w:r>
      <w:r w:rsidR="00D71DC6" w:rsidRPr="007B2BCB">
        <w:rPr>
          <w:rFonts w:ascii="Times New Roman" w:eastAsia="標楷體" w:hAnsi="Times New Roman" w:hint="eastAsia"/>
          <w:color w:val="000000"/>
        </w:rPr>
        <w:t>。</w:t>
      </w:r>
    </w:p>
    <w:p w14:paraId="1CA256DC" w14:textId="0C5BAA8B" w:rsidR="00795A43" w:rsidRPr="007B2BCB" w:rsidRDefault="00245770" w:rsidP="00795A43">
      <w:pPr>
        <w:spacing w:line="276" w:lineRule="auto"/>
        <w:jc w:val="both"/>
        <w:rPr>
          <w:rFonts w:ascii="Times New Roman" w:eastAsia="標楷體" w:hAnsi="Times New Roman"/>
          <w:b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賽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   </w:t>
      </w:r>
      <w:r w:rsidR="006C2D96" w:rsidRPr="007B2BCB">
        <w:rPr>
          <w:rFonts w:ascii="Times New Roman" w:eastAsia="標楷體" w:hAnsi="Times New Roman" w:hint="eastAsia"/>
          <w:b/>
          <w:color w:val="000000"/>
        </w:rPr>
        <w:t>規</w:t>
      </w:r>
      <w:r w:rsidR="00795A43" w:rsidRPr="007B2BCB">
        <w:rPr>
          <w:rFonts w:ascii="Times New Roman" w:eastAsia="標楷體" w:hAnsi="Times New Roman" w:hint="eastAsia"/>
          <w:b/>
          <w:color w:val="000000"/>
        </w:rPr>
        <w:t>﹕</w:t>
      </w:r>
    </w:p>
    <w:p w14:paraId="5747C3D9" w14:textId="60E18604" w:rsidR="00D71DC6" w:rsidRPr="007B2BCB" w:rsidRDefault="00D71DC6" w:rsidP="00D71DC6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7B2BCB">
        <w:rPr>
          <w:rFonts w:ascii="Times New Roman" w:eastAsia="標楷體" w:hAnsi="Times New Roman" w:hint="eastAsia"/>
        </w:rPr>
        <w:t>在指定時間內，參賽隊伍須利用大會提供的地圖，在比賽範圍內小</w:t>
      </w:r>
      <w:r w:rsidRPr="007B2BCB">
        <w:rPr>
          <w:rFonts w:ascii="Times New Roman" w:eastAsia="標楷體" w:hAnsi="Times New Roman"/>
        </w:rPr>
        <w:t>組成員必須</w:t>
      </w:r>
      <w:r w:rsidRPr="007B2BCB">
        <w:rPr>
          <w:rFonts w:ascii="Times New Roman" w:eastAsia="標楷體" w:hAnsi="Times New Roman" w:hint="eastAsia"/>
        </w:rPr>
        <w:t>同</w:t>
      </w:r>
      <w:r w:rsidRPr="007B2BCB">
        <w:rPr>
          <w:rFonts w:ascii="Times New Roman" w:eastAsia="標楷體" w:hAnsi="Times New Roman"/>
        </w:rPr>
        <w:t>一時間到</w:t>
      </w:r>
      <w:r w:rsidRPr="007B2BCB">
        <w:rPr>
          <w:rFonts w:ascii="Times New Roman" w:eastAsia="標楷體" w:hAnsi="Times New Roman" w:hint="eastAsia"/>
        </w:rPr>
        <w:t>達</w:t>
      </w:r>
      <w:r w:rsidRPr="007B2BCB">
        <w:rPr>
          <w:rFonts w:ascii="Times New Roman" w:eastAsia="標楷體" w:hAnsi="Times New Roman"/>
        </w:rPr>
        <w:t>任務地點完</w:t>
      </w:r>
      <w:r w:rsidRPr="007B2BCB">
        <w:rPr>
          <w:rFonts w:ascii="Times New Roman" w:eastAsia="標楷體" w:hAnsi="Times New Roman" w:hint="eastAsia"/>
        </w:rPr>
        <w:t>成</w:t>
      </w:r>
      <w:r w:rsidRPr="007B2BCB">
        <w:rPr>
          <w:rFonts w:ascii="Times New Roman" w:eastAsia="標楷體" w:hAnsi="Times New Roman"/>
        </w:rPr>
        <w:t>任務</w:t>
      </w:r>
      <w:r w:rsidRPr="007B2BCB">
        <w:rPr>
          <w:rFonts w:ascii="Times New Roman" w:eastAsia="標楷體" w:hAnsi="Times New Roman" w:hint="eastAsia"/>
        </w:rPr>
        <w:t>。每到達一個任務點時，全</w:t>
      </w:r>
      <w:r w:rsidRPr="007B2BCB">
        <w:rPr>
          <w:rFonts w:ascii="Times New Roman" w:eastAsia="標楷體" w:hAnsi="Times New Roman" w:hint="eastAsia"/>
          <w:lang w:eastAsia="zh-HK"/>
        </w:rPr>
        <w:t>組</w:t>
      </w:r>
      <w:r w:rsidRPr="007B2BCB">
        <w:rPr>
          <w:rFonts w:ascii="Times New Roman" w:eastAsia="標楷體" w:hAnsi="Times New Roman" w:hint="eastAsia"/>
        </w:rPr>
        <w:t>成員均</w:t>
      </w:r>
      <w:r w:rsidRPr="007B2BCB">
        <w:rPr>
          <w:rFonts w:ascii="Times New Roman" w:eastAsia="標楷體" w:hAnsi="Times New Roman" w:hint="eastAsia"/>
          <w:lang w:eastAsia="zh-HK"/>
        </w:rPr>
        <w:t>須</w:t>
      </w:r>
      <w:r w:rsidRPr="007B2BCB">
        <w:rPr>
          <w:rFonts w:ascii="Times New Roman" w:eastAsia="標楷體" w:hAnsi="Times New Roman" w:hint="eastAsia"/>
        </w:rPr>
        <w:t>按照任務點所示完成有關任務方可取得特定分數；</w:t>
      </w:r>
    </w:p>
    <w:p w14:paraId="1AEAE665" w14:textId="77777777" w:rsidR="00795A43" w:rsidRPr="007B2BCB" w:rsidRDefault="00795A43" w:rsidP="00795A43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7B2BCB">
        <w:rPr>
          <w:rFonts w:ascii="Times New Roman" w:eastAsia="標楷體" w:hAnsi="Times New Roman" w:hint="eastAsia"/>
        </w:rPr>
        <w:t>參</w:t>
      </w:r>
      <w:r w:rsidRPr="007B2BCB">
        <w:rPr>
          <w:rFonts w:ascii="Times New Roman" w:eastAsia="標楷體" w:hAnsi="Times New Roman"/>
        </w:rPr>
        <w:t>加者若於比賽</w:t>
      </w:r>
      <w:r w:rsidRPr="007B2BCB">
        <w:rPr>
          <w:rFonts w:ascii="Times New Roman" w:eastAsia="標楷體" w:hAnsi="Times New Roman" w:hint="eastAsia"/>
        </w:rPr>
        <w:t>當</w:t>
      </w:r>
      <w:r w:rsidRPr="007B2BCB">
        <w:rPr>
          <w:rFonts w:ascii="Times New Roman" w:eastAsia="標楷體" w:hAnsi="Times New Roman"/>
        </w:rPr>
        <w:t>天遲到</w:t>
      </w:r>
      <w:r w:rsidRPr="007B2BCB">
        <w:rPr>
          <w:rFonts w:ascii="Times New Roman" w:eastAsia="標楷體" w:hAnsi="Times New Roman"/>
        </w:rPr>
        <w:t>30</w:t>
      </w:r>
      <w:r w:rsidRPr="007B2BCB">
        <w:rPr>
          <w:rFonts w:ascii="Times New Roman" w:eastAsia="標楷體" w:hAnsi="Times New Roman" w:hint="eastAsia"/>
        </w:rPr>
        <w:t>分</w:t>
      </w:r>
      <w:r w:rsidRPr="007B2BCB">
        <w:rPr>
          <w:rFonts w:ascii="Times New Roman" w:eastAsia="標楷體" w:hAnsi="Times New Roman"/>
        </w:rPr>
        <w:t>鐘，大會則有權取消其參加資格</w:t>
      </w:r>
      <w:r w:rsidRPr="007B2BCB">
        <w:rPr>
          <w:rFonts w:ascii="Times New Roman" w:eastAsia="標楷體" w:hAnsi="Times New Roman" w:hint="eastAsia"/>
        </w:rPr>
        <w:t>；</w:t>
      </w:r>
    </w:p>
    <w:p w14:paraId="729F8E17" w14:textId="6E1B0628" w:rsidR="00D71DC6" w:rsidRPr="007B2BCB" w:rsidRDefault="00D71DC6" w:rsidP="00795A43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7B2BCB">
        <w:rPr>
          <w:rFonts w:ascii="標楷體" w:eastAsia="標楷體" w:hAnsi="標楷體" w:hint="eastAsia"/>
        </w:rPr>
        <w:t>參賽者如果中途離場，一律視作棄權論，大會有權取消其參賽資格；</w:t>
      </w:r>
    </w:p>
    <w:p w14:paraId="409568ED" w14:textId="77777777" w:rsidR="00245770" w:rsidRPr="007B2BCB" w:rsidRDefault="00795A43" w:rsidP="00795A43">
      <w:pPr>
        <w:pStyle w:val="a7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7B2BCB">
        <w:rPr>
          <w:rFonts w:ascii="Times New Roman" w:eastAsia="標楷體" w:hAnsi="Times New Roman" w:hint="eastAsia"/>
        </w:rPr>
        <w:t>參加</w:t>
      </w:r>
      <w:r w:rsidRPr="007B2BCB">
        <w:rPr>
          <w:rFonts w:ascii="Times New Roman" w:eastAsia="標楷體" w:hAnsi="Times New Roman"/>
        </w:rPr>
        <w:t>者必須以組別為單位計算</w:t>
      </w:r>
      <w:r w:rsidRPr="007B2BCB">
        <w:rPr>
          <w:rFonts w:ascii="Times New Roman" w:eastAsia="標楷體" w:hAnsi="Times New Roman" w:hint="eastAsia"/>
        </w:rPr>
        <w:t>；</w:t>
      </w:r>
    </w:p>
    <w:p w14:paraId="43A035A8" w14:textId="1C587112" w:rsidR="00795A43" w:rsidRPr="007B2BCB" w:rsidRDefault="006C2D96" w:rsidP="00860A09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7B2BCB">
        <w:rPr>
          <w:rFonts w:ascii="Times New Roman" w:eastAsia="標楷體" w:hAnsi="Times New Roman" w:hint="eastAsia"/>
        </w:rPr>
        <w:t>各組別以</w:t>
      </w:r>
      <w:r w:rsidR="00DD7B5F" w:rsidRPr="007B2BCB">
        <w:rPr>
          <w:rFonts w:ascii="Times New Roman" w:eastAsia="標楷體" w:hAnsi="Times New Roman" w:hint="eastAsia"/>
          <w:color w:val="000000"/>
        </w:rPr>
        <w:t>綜合指數</w:t>
      </w:r>
      <w:r w:rsidR="00DD7B5F" w:rsidRPr="007B2BCB">
        <w:rPr>
          <w:rFonts w:ascii="Times New Roman" w:eastAsia="標楷體" w:hAnsi="Times New Roman" w:hint="eastAsia"/>
          <w:color w:val="000000"/>
          <w:vertAlign w:val="superscript"/>
        </w:rPr>
        <w:t>註</w:t>
      </w:r>
      <w:r w:rsidR="00DD7B5F" w:rsidRPr="007B2BCB">
        <w:rPr>
          <w:rFonts w:ascii="Times New Roman" w:eastAsia="標楷體" w:hAnsi="Times New Roman" w:hint="eastAsia"/>
          <w:color w:val="000000"/>
          <w:vertAlign w:val="superscript"/>
        </w:rPr>
        <w:t>1</w:t>
      </w:r>
      <w:r w:rsidR="00795A43" w:rsidRPr="007B2BCB">
        <w:rPr>
          <w:rFonts w:ascii="Times New Roman" w:eastAsia="標楷體" w:hAnsi="Times New Roman" w:hint="eastAsia"/>
        </w:rPr>
        <w:t>最高者為勝，如分數相同，則以較短時間完成的隊伍為勝。</w:t>
      </w:r>
    </w:p>
    <w:p w14:paraId="4D1D68CC" w14:textId="77777777" w:rsidR="009F5EE9" w:rsidRPr="007B2BCB" w:rsidRDefault="009F5EE9" w:rsidP="009F5EE9">
      <w:pPr>
        <w:spacing w:line="276" w:lineRule="auto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講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</w:t>
      </w:r>
      <w:r w:rsidRPr="007B2BCB">
        <w:rPr>
          <w:rFonts w:ascii="Times New Roman" w:eastAsia="標楷體" w:hAnsi="Times New Roman" w:hint="eastAsia"/>
          <w:b/>
          <w:color w:val="000000"/>
        </w:rPr>
        <w:t>解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</w:t>
      </w:r>
      <w:r w:rsidRPr="007B2BCB">
        <w:rPr>
          <w:rFonts w:ascii="Times New Roman" w:eastAsia="標楷體" w:hAnsi="Times New Roman" w:hint="eastAsia"/>
          <w:b/>
          <w:color w:val="000000"/>
        </w:rPr>
        <w:t>會﹕</w:t>
      </w:r>
      <w:r w:rsidRPr="007B2BCB">
        <w:rPr>
          <w:rFonts w:ascii="Times New Roman" w:eastAsia="標楷體" w:hAnsi="Times New Roman" w:hint="eastAsia"/>
          <w:color w:val="000000"/>
        </w:rPr>
        <w:t>2017</w:t>
      </w:r>
      <w:r w:rsidRPr="007B2BCB">
        <w:rPr>
          <w:rFonts w:ascii="Times New Roman" w:eastAsia="標楷體" w:hAnsi="Times New Roman" w:hint="eastAsia"/>
          <w:color w:val="000000"/>
        </w:rPr>
        <w:t>年</w:t>
      </w:r>
      <w:r w:rsidRPr="007B2BCB">
        <w:rPr>
          <w:rFonts w:ascii="Times New Roman" w:eastAsia="標楷體" w:hAnsi="Times New Roman" w:hint="eastAsia"/>
          <w:color w:val="000000"/>
        </w:rPr>
        <w:t>8</w:t>
      </w:r>
      <w:r w:rsidRPr="007B2BCB">
        <w:rPr>
          <w:rFonts w:ascii="Times New Roman" w:eastAsia="標楷體" w:hAnsi="Times New Roman" w:hint="eastAsia"/>
          <w:color w:val="000000"/>
        </w:rPr>
        <w:t>月</w:t>
      </w:r>
      <w:r w:rsidRPr="007B2BCB">
        <w:rPr>
          <w:rFonts w:ascii="Times New Roman" w:eastAsia="標楷體" w:hAnsi="Times New Roman" w:hint="eastAsia"/>
          <w:color w:val="000000"/>
        </w:rPr>
        <w:t>16</w:t>
      </w:r>
      <w:r w:rsidRPr="007B2BCB">
        <w:rPr>
          <w:rFonts w:ascii="Times New Roman" w:eastAsia="標楷體" w:hAnsi="Times New Roman" w:hint="eastAsia"/>
          <w:color w:val="000000"/>
        </w:rPr>
        <w:t>日</w:t>
      </w:r>
      <w:r w:rsidRPr="007B2BCB">
        <w:rPr>
          <w:rFonts w:ascii="Times New Roman" w:eastAsia="標楷體" w:hAnsi="Times New Roman" w:hint="eastAsia"/>
          <w:color w:val="000000"/>
        </w:rPr>
        <w:t>(</w:t>
      </w:r>
      <w:r w:rsidRPr="007B2BCB">
        <w:rPr>
          <w:rFonts w:ascii="Times New Roman" w:eastAsia="標楷體" w:hAnsi="Times New Roman" w:hint="eastAsia"/>
          <w:color w:val="000000"/>
        </w:rPr>
        <w:t>每組必</w:t>
      </w:r>
      <w:r w:rsidRPr="007B2BCB">
        <w:rPr>
          <w:rFonts w:ascii="Times New Roman" w:eastAsia="標楷體" w:hAnsi="Times New Roman" w:hint="eastAsia"/>
          <w:color w:val="000000"/>
          <w:lang w:eastAsia="zh-HK"/>
        </w:rPr>
        <w:t>須</w:t>
      </w:r>
      <w:r w:rsidRPr="007B2BCB">
        <w:rPr>
          <w:rFonts w:ascii="Times New Roman" w:eastAsia="標楷體" w:hAnsi="Times New Roman" w:hint="eastAsia"/>
          <w:color w:val="000000"/>
        </w:rPr>
        <w:t>派至少一名代表參與</w:t>
      </w:r>
      <w:r w:rsidRPr="007B2BCB">
        <w:rPr>
          <w:rFonts w:ascii="Times New Roman" w:eastAsia="標楷體" w:hAnsi="Times New Roman" w:hint="eastAsia"/>
          <w:color w:val="000000"/>
        </w:rPr>
        <w:t>)</w:t>
      </w:r>
    </w:p>
    <w:p w14:paraId="7C4A3A3D" w14:textId="77777777" w:rsidR="009F5EE9" w:rsidRPr="007B2BCB" w:rsidRDefault="009F5EE9" w:rsidP="009F5EE9">
      <w:pPr>
        <w:spacing w:line="276" w:lineRule="auto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color w:val="000000"/>
        </w:rPr>
        <w:lastRenderedPageBreak/>
        <w:t>時間﹕</w:t>
      </w:r>
      <w:r w:rsidRPr="007B2BCB">
        <w:rPr>
          <w:rFonts w:ascii="Times New Roman" w:eastAsia="標楷體" w:hAnsi="Times New Roman" w:hint="eastAsia"/>
          <w:color w:val="000000"/>
          <w:lang w:eastAsia="zh-HK"/>
        </w:rPr>
        <w:t>下午三時正</w:t>
      </w:r>
    </w:p>
    <w:p w14:paraId="46A93816" w14:textId="77777777" w:rsidR="009F5EE9" w:rsidRPr="007B2BCB" w:rsidRDefault="009F5EE9" w:rsidP="009F5EE9">
      <w:pPr>
        <w:spacing w:line="276" w:lineRule="auto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color w:val="000000"/>
        </w:rPr>
        <w:t>地點﹕薈青中心</w:t>
      </w:r>
      <w:r w:rsidRPr="007B2BCB">
        <w:rPr>
          <w:rFonts w:ascii="Times New Roman" w:eastAsia="標楷體" w:hAnsi="Times New Roman" w:hint="eastAsia"/>
          <w:color w:val="000000"/>
        </w:rPr>
        <w:t xml:space="preserve"> (</w:t>
      </w:r>
      <w:r w:rsidRPr="007B2BCB">
        <w:rPr>
          <w:rFonts w:ascii="Times New Roman" w:eastAsia="標楷體" w:hAnsi="Times New Roman" w:hint="eastAsia"/>
          <w:color w:val="000000"/>
        </w:rPr>
        <w:t>澳門慕拉士大馬路</w:t>
      </w:r>
      <w:r w:rsidRPr="007B2BCB">
        <w:rPr>
          <w:rFonts w:ascii="Times New Roman" w:eastAsia="標楷體" w:hAnsi="Times New Roman" w:hint="eastAsia"/>
          <w:color w:val="000000"/>
        </w:rPr>
        <w:t>215</w:t>
      </w:r>
      <w:r w:rsidRPr="007B2BCB">
        <w:rPr>
          <w:rFonts w:ascii="Times New Roman" w:eastAsia="標楷體" w:hAnsi="Times New Roman" w:hint="eastAsia"/>
          <w:color w:val="000000"/>
        </w:rPr>
        <w:t>號飛通工業大廈第二座</w:t>
      </w:r>
      <w:r w:rsidRPr="007B2BCB">
        <w:rPr>
          <w:rFonts w:ascii="Times New Roman" w:eastAsia="標楷體" w:hAnsi="Times New Roman" w:hint="eastAsia"/>
          <w:color w:val="000000"/>
        </w:rPr>
        <w:t>1</w:t>
      </w:r>
      <w:r w:rsidRPr="007B2BCB">
        <w:rPr>
          <w:rFonts w:ascii="Times New Roman" w:eastAsia="標楷體" w:hAnsi="Times New Roman" w:hint="eastAsia"/>
          <w:color w:val="000000"/>
        </w:rPr>
        <w:t>樓</w:t>
      </w:r>
      <w:r w:rsidRPr="007B2BCB">
        <w:rPr>
          <w:rFonts w:ascii="Times New Roman" w:eastAsia="標楷體" w:hAnsi="Times New Roman" w:hint="eastAsia"/>
          <w:color w:val="000000"/>
        </w:rPr>
        <w:t>B</w:t>
      </w:r>
      <w:r w:rsidRPr="007B2BCB">
        <w:rPr>
          <w:rFonts w:ascii="Times New Roman" w:eastAsia="標楷體" w:hAnsi="Times New Roman" w:hint="eastAsia"/>
          <w:color w:val="000000"/>
        </w:rPr>
        <w:t>座</w:t>
      </w:r>
      <w:r w:rsidRPr="007B2BCB">
        <w:rPr>
          <w:rFonts w:ascii="Times New Roman" w:eastAsia="標楷體" w:hAnsi="Times New Roman" w:hint="eastAsia"/>
          <w:color w:val="000000"/>
        </w:rPr>
        <w:t>)</w:t>
      </w:r>
    </w:p>
    <w:p w14:paraId="67EB8303" w14:textId="77777777" w:rsidR="009F5EE9" w:rsidRPr="007B2BCB" w:rsidRDefault="009F5EE9" w:rsidP="009F5EE9">
      <w:pPr>
        <w:rPr>
          <w:rFonts w:ascii="Times New Roman" w:eastAsia="標楷體" w:hAnsi="Times New Roman"/>
        </w:rPr>
      </w:pPr>
    </w:p>
    <w:p w14:paraId="74373D61" w14:textId="14BECF70" w:rsidR="003443C3" w:rsidRPr="007B2BCB" w:rsidRDefault="003443C3" w:rsidP="00036F0C">
      <w:pPr>
        <w:spacing w:line="276" w:lineRule="auto"/>
        <w:ind w:left="1134" w:hangingChars="472" w:hanging="1134"/>
        <w:jc w:val="both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獎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   </w:t>
      </w:r>
      <w:r w:rsidRPr="007B2BCB">
        <w:rPr>
          <w:rFonts w:ascii="Times New Roman" w:eastAsia="標楷體" w:hAnsi="Times New Roman" w:hint="eastAsia"/>
          <w:b/>
          <w:color w:val="000000"/>
        </w:rPr>
        <w:t>項</w:t>
      </w:r>
      <w:r w:rsidR="00697415" w:rsidRPr="007B2BCB">
        <w:rPr>
          <w:rFonts w:ascii="Times New Roman" w:eastAsia="標楷體" w:hAnsi="Times New Roman" w:hint="eastAsia"/>
          <w:b/>
          <w:color w:val="000000"/>
        </w:rPr>
        <w:t xml:space="preserve"> (</w:t>
      </w:r>
      <w:r w:rsidR="00697415" w:rsidRPr="007B2BCB">
        <w:rPr>
          <w:rFonts w:ascii="Times New Roman" w:eastAsia="標楷體" w:hAnsi="Times New Roman" w:hint="eastAsia"/>
          <w:b/>
          <w:color w:val="000000"/>
          <w:lang w:eastAsia="zh-HK"/>
        </w:rPr>
        <w:t>所有到場參加者可獲精美紀念品乙份</w:t>
      </w:r>
      <w:r w:rsidR="00697415" w:rsidRPr="007B2BCB">
        <w:rPr>
          <w:rFonts w:ascii="Times New Roman" w:eastAsia="標楷體" w:hAnsi="Times New Roman" w:hint="eastAsia"/>
          <w:b/>
          <w:color w:val="000000"/>
          <w:lang w:eastAsia="zh-HK"/>
        </w:rPr>
        <w:t>)</w:t>
      </w:r>
      <w:r w:rsidR="00697415" w:rsidRPr="007B2BCB">
        <w:rPr>
          <w:rFonts w:ascii="Times New Roman" w:eastAsia="標楷體" w:hAnsi="Times New Roman" w:hint="eastAsia"/>
          <w:b/>
          <w:color w:val="000000"/>
        </w:rPr>
        <w:t xml:space="preserve"> </w:t>
      </w:r>
      <w:r w:rsidR="00697415" w:rsidRPr="007B2BCB">
        <w:rPr>
          <w:rFonts w:ascii="Times New Roman" w:eastAsia="標楷體" w:hAnsi="Times New Roman" w:hint="eastAsia"/>
          <w:b/>
          <w:color w:val="000000"/>
        </w:rPr>
        <w:t>﹕</w:t>
      </w:r>
    </w:p>
    <w:tbl>
      <w:tblPr>
        <w:tblStyle w:val="a9"/>
        <w:tblW w:w="0" w:type="auto"/>
        <w:tblInd w:w="1134" w:type="dxa"/>
        <w:tblLook w:val="04A0" w:firstRow="1" w:lastRow="0" w:firstColumn="1" w:lastColumn="0" w:noHBand="0" w:noVBand="1"/>
      </w:tblPr>
      <w:tblGrid>
        <w:gridCol w:w="1319"/>
        <w:gridCol w:w="5843"/>
      </w:tblGrid>
      <w:tr w:rsidR="003443C3" w:rsidRPr="007B2BCB" w14:paraId="748F4BF4" w14:textId="77777777" w:rsidTr="003443C3">
        <w:trPr>
          <w:trHeight w:val="413"/>
        </w:trPr>
        <w:tc>
          <w:tcPr>
            <w:tcW w:w="1399" w:type="dxa"/>
          </w:tcPr>
          <w:p w14:paraId="2E7EBE50" w14:textId="77777777" w:rsidR="003443C3" w:rsidRPr="007B2BCB" w:rsidRDefault="003443C3" w:rsidP="003443C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冠軍</w:t>
            </w:r>
          </w:p>
        </w:tc>
        <w:tc>
          <w:tcPr>
            <w:tcW w:w="6342" w:type="dxa"/>
          </w:tcPr>
          <w:p w14:paraId="4F57C0E1" w14:textId="77777777" w:rsidR="003443C3" w:rsidRPr="007B2BCB" w:rsidRDefault="003443C3" w:rsidP="00036F0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澳門幣</w:t>
            </w:r>
            <w:r w:rsidR="0006427C" w:rsidRPr="007B2BCB">
              <w:rPr>
                <w:rFonts w:ascii="Times New Roman" w:eastAsia="標楷體" w:hAnsi="Times New Roman" w:hint="eastAsia"/>
                <w:color w:val="000000"/>
              </w:rPr>
              <w:t>貳</w:t>
            </w:r>
            <w:r w:rsidRPr="007B2BCB">
              <w:rPr>
                <w:rFonts w:ascii="Times New Roman" w:eastAsia="標楷體" w:hAnsi="Times New Roman" w:hint="eastAsia"/>
                <w:color w:val="000000"/>
              </w:rPr>
              <w:t>仟伍佰元正及獎品</w:t>
            </w:r>
          </w:p>
        </w:tc>
      </w:tr>
      <w:tr w:rsidR="003443C3" w:rsidRPr="007B2BCB" w14:paraId="4A58D427" w14:textId="77777777" w:rsidTr="003443C3">
        <w:trPr>
          <w:trHeight w:val="403"/>
        </w:trPr>
        <w:tc>
          <w:tcPr>
            <w:tcW w:w="1399" w:type="dxa"/>
          </w:tcPr>
          <w:p w14:paraId="3861D623" w14:textId="77777777" w:rsidR="003443C3" w:rsidRPr="007B2BCB" w:rsidRDefault="003443C3" w:rsidP="003443C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亞軍</w:t>
            </w:r>
          </w:p>
        </w:tc>
        <w:tc>
          <w:tcPr>
            <w:tcW w:w="6342" w:type="dxa"/>
          </w:tcPr>
          <w:p w14:paraId="1C60D85B" w14:textId="77777777" w:rsidR="003443C3" w:rsidRPr="007B2BCB" w:rsidRDefault="003443C3" w:rsidP="00036F0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澳門幣</w:t>
            </w:r>
            <w:r w:rsidR="0006427C" w:rsidRPr="007B2BCB">
              <w:rPr>
                <w:rFonts w:ascii="Times New Roman" w:eastAsia="標楷體" w:hAnsi="Times New Roman" w:hint="eastAsia"/>
                <w:color w:val="000000"/>
              </w:rPr>
              <w:t>貳仟</w:t>
            </w:r>
            <w:r w:rsidRPr="007B2BCB">
              <w:rPr>
                <w:rFonts w:ascii="Times New Roman" w:eastAsia="標楷體" w:hAnsi="Times New Roman" w:hint="eastAsia"/>
                <w:color w:val="000000"/>
              </w:rPr>
              <w:t>元正及獎品</w:t>
            </w:r>
          </w:p>
        </w:tc>
      </w:tr>
      <w:tr w:rsidR="003443C3" w:rsidRPr="007B2BCB" w14:paraId="498ACB7C" w14:textId="77777777" w:rsidTr="003443C3">
        <w:trPr>
          <w:trHeight w:val="403"/>
        </w:trPr>
        <w:tc>
          <w:tcPr>
            <w:tcW w:w="1399" w:type="dxa"/>
          </w:tcPr>
          <w:p w14:paraId="4CCFC5BE" w14:textId="77777777" w:rsidR="003443C3" w:rsidRPr="007B2BCB" w:rsidRDefault="003443C3" w:rsidP="003443C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季軍</w:t>
            </w:r>
          </w:p>
        </w:tc>
        <w:tc>
          <w:tcPr>
            <w:tcW w:w="6342" w:type="dxa"/>
          </w:tcPr>
          <w:p w14:paraId="59E1E13D" w14:textId="77777777" w:rsidR="003443C3" w:rsidRPr="007B2BCB" w:rsidRDefault="003443C3" w:rsidP="00036F0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B2BCB">
              <w:rPr>
                <w:rFonts w:ascii="Times New Roman" w:eastAsia="標楷體" w:hAnsi="Times New Roman" w:hint="eastAsia"/>
                <w:color w:val="000000"/>
              </w:rPr>
              <w:t>澳門幣壹仟</w:t>
            </w:r>
            <w:r w:rsidR="00E83340" w:rsidRPr="007B2BCB">
              <w:rPr>
                <w:rFonts w:ascii="Times New Roman" w:eastAsia="標楷體" w:hAnsi="Times New Roman" w:hint="eastAsia"/>
                <w:color w:val="000000"/>
                <w:lang w:eastAsia="zh-HK"/>
              </w:rPr>
              <w:t>伍佰</w:t>
            </w:r>
            <w:r w:rsidRPr="007B2BCB">
              <w:rPr>
                <w:rFonts w:ascii="Times New Roman" w:eastAsia="標楷體" w:hAnsi="Times New Roman" w:hint="eastAsia"/>
                <w:color w:val="000000"/>
              </w:rPr>
              <w:t>元正及獎品</w:t>
            </w:r>
          </w:p>
        </w:tc>
      </w:tr>
    </w:tbl>
    <w:p w14:paraId="4240EC3B" w14:textId="1F4A8115" w:rsidR="00DD7B5F" w:rsidRPr="007B2BCB" w:rsidRDefault="00DD7B5F" w:rsidP="008C4D9D">
      <w:pPr>
        <w:spacing w:line="276" w:lineRule="auto"/>
        <w:jc w:val="both"/>
        <w:rPr>
          <w:rFonts w:ascii="Times New Roman" w:eastAsia="標楷體" w:hAnsi="Times New Roman"/>
          <w:b/>
          <w:color w:val="000000"/>
          <w:sz w:val="20"/>
          <w:szCs w:val="20"/>
        </w:rPr>
      </w:pPr>
      <w:r w:rsidRPr="007B2BCB">
        <w:rPr>
          <w:rFonts w:ascii="Times New Roman" w:eastAsia="標楷體" w:hAnsi="Times New Roman" w:hint="eastAsia"/>
          <w:color w:val="000000"/>
          <w:sz w:val="20"/>
          <w:szCs w:val="20"/>
        </w:rPr>
        <w:t>註</w:t>
      </w:r>
      <w:r w:rsidRPr="007B2BCB">
        <w:rPr>
          <w:rFonts w:ascii="Times New Roman" w:eastAsia="標楷體" w:hAnsi="Times New Roman" w:hint="eastAsia"/>
          <w:color w:val="000000"/>
          <w:sz w:val="20"/>
          <w:szCs w:val="20"/>
        </w:rPr>
        <w:t>1</w:t>
      </w:r>
      <w:r w:rsidRPr="007B2BCB">
        <w:rPr>
          <w:rFonts w:ascii="Times New Roman" w:eastAsia="標楷體" w:hAnsi="Times New Roman" w:hint="eastAsia"/>
          <w:color w:val="000000"/>
          <w:sz w:val="20"/>
          <w:szCs w:val="20"/>
        </w:rPr>
        <w:t>：綜合指數為健康指數、成就指數、人際關係指數、滿足感</w:t>
      </w:r>
      <w:r w:rsidR="00980547" w:rsidRPr="007B2BCB">
        <w:rPr>
          <w:rFonts w:ascii="Times New Roman" w:eastAsia="標楷體" w:hAnsi="Times New Roman" w:hint="eastAsia"/>
          <w:color w:val="000000"/>
          <w:sz w:val="20"/>
          <w:szCs w:val="20"/>
        </w:rPr>
        <w:t>以及財富值</w:t>
      </w:r>
      <w:r w:rsidRPr="007B2BCB">
        <w:rPr>
          <w:rFonts w:ascii="Times New Roman" w:eastAsia="標楷體" w:hAnsi="Times New Roman" w:hint="eastAsia"/>
          <w:color w:val="000000"/>
          <w:sz w:val="20"/>
          <w:szCs w:val="20"/>
        </w:rPr>
        <w:t>之總和</w:t>
      </w:r>
    </w:p>
    <w:p w14:paraId="1E8FCF49" w14:textId="296DB292" w:rsidR="00E31DFE" w:rsidRPr="007B2BCB" w:rsidRDefault="00E31DFE" w:rsidP="00036F0C">
      <w:pPr>
        <w:spacing w:line="276" w:lineRule="auto"/>
        <w:ind w:left="1134" w:hangingChars="472" w:hanging="1134"/>
        <w:jc w:val="both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報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</w:t>
      </w:r>
      <w:r w:rsidRPr="007B2BCB">
        <w:rPr>
          <w:rFonts w:ascii="Times New Roman" w:eastAsia="標楷體" w:hAnsi="Times New Roman" w:hint="eastAsia"/>
          <w:b/>
          <w:color w:val="000000"/>
        </w:rPr>
        <w:t>名</w:t>
      </w:r>
      <w:r w:rsidRPr="007B2BCB">
        <w:rPr>
          <w:rFonts w:ascii="Times New Roman" w:eastAsia="標楷體" w:hAnsi="Times New Roman" w:hint="eastAsia"/>
          <w:b/>
          <w:color w:val="000000"/>
        </w:rPr>
        <w:t xml:space="preserve"> </w:t>
      </w:r>
      <w:r w:rsidRPr="007B2BCB">
        <w:rPr>
          <w:rFonts w:ascii="Times New Roman" w:eastAsia="標楷體" w:hAnsi="Times New Roman" w:hint="eastAsia"/>
          <w:b/>
          <w:color w:val="000000"/>
        </w:rPr>
        <w:t>費</w:t>
      </w:r>
      <w:r w:rsidR="003443C3" w:rsidRPr="007B2BCB">
        <w:rPr>
          <w:rFonts w:ascii="Times New Roman" w:eastAsia="標楷體" w:hAnsi="Times New Roman" w:hint="eastAsia"/>
          <w:b/>
          <w:color w:val="000000"/>
        </w:rPr>
        <w:t>﹕</w:t>
      </w:r>
      <w:r w:rsidRPr="007B2BCB">
        <w:rPr>
          <w:rFonts w:ascii="Times New Roman" w:eastAsia="標楷體" w:hAnsi="Times New Roman" w:hint="eastAsia"/>
          <w:color w:val="000000"/>
        </w:rPr>
        <w:t>澳門幣壹佰元正</w:t>
      </w:r>
      <w:r w:rsidR="00697415" w:rsidRPr="007B2BCB">
        <w:rPr>
          <w:rFonts w:ascii="Times New Roman" w:eastAsia="標楷體" w:hAnsi="Times New Roman" w:hint="eastAsia"/>
          <w:color w:val="000000"/>
        </w:rPr>
        <w:t xml:space="preserve"> </w:t>
      </w:r>
    </w:p>
    <w:p w14:paraId="0E0FEEC0" w14:textId="30A717A6" w:rsidR="00036F0C" w:rsidRPr="007B2BCB" w:rsidRDefault="00661C25" w:rsidP="00036F0C">
      <w:pPr>
        <w:spacing w:line="276" w:lineRule="auto"/>
        <w:rPr>
          <w:rFonts w:ascii="Times New Roman" w:eastAsia="標楷體" w:hAnsi="Times New Roman"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截止報名﹕</w:t>
      </w:r>
      <w:r w:rsidRPr="007B2BCB">
        <w:rPr>
          <w:rFonts w:ascii="Times New Roman" w:eastAsia="標楷體" w:hAnsi="Times New Roman" w:hint="eastAsia"/>
          <w:color w:val="000000"/>
        </w:rPr>
        <w:t>2017</w:t>
      </w:r>
      <w:r w:rsidRPr="007B2BCB">
        <w:rPr>
          <w:rFonts w:ascii="Times New Roman" w:eastAsia="標楷體" w:hAnsi="Times New Roman" w:hint="eastAsia"/>
          <w:color w:val="000000"/>
        </w:rPr>
        <w:t>年</w:t>
      </w:r>
      <w:r w:rsidRPr="007B2BCB">
        <w:rPr>
          <w:rFonts w:ascii="Times New Roman" w:eastAsia="標楷體" w:hAnsi="Times New Roman" w:hint="eastAsia"/>
          <w:color w:val="000000"/>
        </w:rPr>
        <w:t>8</w:t>
      </w:r>
      <w:r w:rsidRPr="007B2BCB">
        <w:rPr>
          <w:rFonts w:ascii="Times New Roman" w:eastAsia="標楷體" w:hAnsi="Times New Roman" w:hint="eastAsia"/>
          <w:color w:val="000000"/>
        </w:rPr>
        <w:t>月</w:t>
      </w:r>
      <w:r w:rsidR="00E761C0" w:rsidRPr="007B2BCB">
        <w:rPr>
          <w:rFonts w:ascii="Times New Roman" w:eastAsia="標楷體" w:hAnsi="Times New Roman" w:hint="eastAsia"/>
          <w:color w:val="000000"/>
        </w:rPr>
        <w:t>14</w:t>
      </w:r>
      <w:r w:rsidRPr="007B2BCB">
        <w:rPr>
          <w:rFonts w:ascii="Times New Roman" w:eastAsia="標楷體" w:hAnsi="Times New Roman" w:hint="eastAsia"/>
          <w:color w:val="000000"/>
        </w:rPr>
        <w:t>日</w:t>
      </w:r>
    </w:p>
    <w:p w14:paraId="774E1DDA" w14:textId="77777777" w:rsidR="00661C25" w:rsidRDefault="00661C25" w:rsidP="00036F0C">
      <w:pPr>
        <w:spacing w:line="276" w:lineRule="auto"/>
        <w:rPr>
          <w:rFonts w:ascii="Times New Roman" w:eastAsia="標楷體" w:hAnsi="Times New Roman"/>
          <w:b/>
          <w:color w:val="000000"/>
        </w:rPr>
      </w:pPr>
      <w:r w:rsidRPr="007B2BCB">
        <w:rPr>
          <w:rFonts w:ascii="Times New Roman" w:eastAsia="標楷體" w:hAnsi="Times New Roman" w:hint="eastAsia"/>
          <w:b/>
          <w:color w:val="000000"/>
        </w:rPr>
        <w:t>報名方式﹕</w:t>
      </w:r>
    </w:p>
    <w:p w14:paraId="0ADC336D" w14:textId="63D19809" w:rsidR="00661C25" w:rsidRDefault="00661C25" w:rsidP="00D436CF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szCs w:val="22"/>
        </w:rPr>
        <w:t>電郵</w:t>
      </w:r>
      <w:r w:rsidRPr="00661C25">
        <w:rPr>
          <w:rFonts w:ascii="Times New Roman" w:eastAsia="標楷體" w:hAnsi="Times New Roman" w:hint="eastAsia"/>
          <w:color w:val="000000"/>
        </w:rPr>
        <w:t>報名﹕</w:t>
      </w:r>
      <w:r>
        <w:rPr>
          <w:rFonts w:ascii="Times New Roman" w:eastAsia="標楷體" w:hAnsi="Times New Roman" w:hint="eastAsia"/>
          <w:color w:val="000000"/>
        </w:rPr>
        <w:t>報名表可於澳門學聯網站</w:t>
      </w:r>
      <w:hyperlink r:id="rId10" w:history="1">
        <w:r w:rsidRPr="00F70B79">
          <w:rPr>
            <w:rStyle w:val="a8"/>
            <w:rFonts w:ascii="Times New Roman" w:eastAsia="標楷體" w:hAnsi="Times New Roman"/>
          </w:rPr>
          <w:t>http://aecm.org.mo/</w:t>
        </w:r>
      </w:hyperlink>
      <w:r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或登入</w:t>
      </w:r>
      <w:r>
        <w:rPr>
          <w:rFonts w:ascii="Times New Roman" w:eastAsia="標楷體" w:hAnsi="Times New Roman" w:hint="eastAsia"/>
          <w:color w:val="000000"/>
        </w:rPr>
        <w:t>F</w:t>
      </w:r>
      <w:r>
        <w:rPr>
          <w:rFonts w:ascii="Times New Roman" w:eastAsia="標楷體" w:hAnsi="Times New Roman"/>
          <w:color w:val="000000"/>
        </w:rPr>
        <w:t>acebook</w:t>
      </w:r>
      <w:r>
        <w:rPr>
          <w:rFonts w:ascii="Times New Roman" w:eastAsia="標楷體" w:hAnsi="Times New Roman" w:hint="eastAsia"/>
          <w:color w:val="000000"/>
        </w:rPr>
        <w:t>專頁「</w:t>
      </w:r>
      <w:r w:rsidRPr="00661C25">
        <w:rPr>
          <w:rFonts w:ascii="Times New Roman" w:eastAsia="標楷體" w:hAnsi="Times New Roman" w:hint="eastAsia"/>
          <w:color w:val="000000"/>
        </w:rPr>
        <w:t xml:space="preserve">MAC </w:t>
      </w:r>
      <w:r w:rsidRPr="00661C25">
        <w:rPr>
          <w:rFonts w:ascii="Times New Roman" w:eastAsia="標楷體" w:hAnsi="Times New Roman" w:hint="eastAsia"/>
          <w:color w:val="000000"/>
        </w:rPr>
        <w:t>學生年度盛會</w:t>
      </w:r>
      <w:r>
        <w:rPr>
          <w:rFonts w:ascii="Times New Roman" w:eastAsia="標楷體" w:hAnsi="Times New Roman" w:hint="eastAsia"/>
          <w:color w:val="000000"/>
        </w:rPr>
        <w:t>」</w:t>
      </w:r>
      <w:r w:rsidR="00D436CF" w:rsidRPr="00D436CF">
        <w:t>https://www.facebook.com/MACYESIAM/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下載，</w:t>
      </w:r>
      <w:hyperlink r:id="rId11" w:history="1">
        <w:r w:rsidRPr="008359A3">
          <w:rPr>
            <w:rFonts w:ascii="Times New Roman" w:eastAsia="標楷體" w:hAnsi="Times New Roman" w:hint="eastAsia"/>
            <w:color w:val="000000"/>
          </w:rPr>
          <w:t>塡妥報名表後發送至大會電郵</w:t>
        </w:r>
        <w:r w:rsidRPr="008359A3">
          <w:rPr>
            <w:rFonts w:ascii="Times New Roman" w:eastAsia="標楷體" w:hAnsi="Times New Roman" w:hint="eastAsia"/>
            <w:color w:val="000000"/>
          </w:rPr>
          <w:t>macpro</w:t>
        </w:r>
        <w:r w:rsidRPr="008359A3">
          <w:rPr>
            <w:rFonts w:ascii="Times New Roman" w:eastAsia="標楷體" w:hAnsi="Times New Roman"/>
            <w:color w:val="000000"/>
          </w:rPr>
          <w:t>mo</w:t>
        </w:r>
        <w:r w:rsidRPr="008359A3">
          <w:rPr>
            <w:rFonts w:ascii="Times New Roman" w:eastAsia="標楷體" w:hAnsi="Times New Roman" w:hint="eastAsia"/>
            <w:color w:val="000000"/>
          </w:rPr>
          <w:t>01@gmail.com</w:t>
        </w:r>
      </w:hyperlink>
      <w:r>
        <w:rPr>
          <w:rFonts w:ascii="Times New Roman" w:eastAsia="標楷體" w:hAnsi="Times New Roman" w:hint="eastAsia"/>
          <w:color w:val="000000"/>
        </w:rPr>
        <w:t xml:space="preserve"> (</w:t>
      </w:r>
      <w:r>
        <w:rPr>
          <w:rFonts w:ascii="Times New Roman" w:eastAsia="標楷體" w:hAnsi="Times New Roman" w:hint="eastAsia"/>
          <w:color w:val="000000"/>
        </w:rPr>
        <w:t>郵件主旨請</w:t>
      </w:r>
      <w:r w:rsidR="008359A3">
        <w:rPr>
          <w:rFonts w:ascii="Times New Roman" w:eastAsia="標楷體" w:hAnsi="Times New Roman" w:hint="eastAsia"/>
          <w:color w:val="000000"/>
        </w:rPr>
        <w:t>註明</w:t>
      </w:r>
      <w:r w:rsidR="008359A3">
        <w:rPr>
          <w:rFonts w:ascii="Times New Roman" w:eastAsia="標楷體" w:hAnsi="Times New Roman"/>
          <w:color w:val="000000"/>
        </w:rPr>
        <w:t>“</w:t>
      </w:r>
      <w:r w:rsidR="008359A3">
        <w:rPr>
          <w:rFonts w:ascii="Times New Roman" w:eastAsia="標楷體" w:hAnsi="Times New Roman" w:hint="eastAsia"/>
          <w:color w:val="000000"/>
        </w:rPr>
        <w:t>隊名–</w:t>
      </w:r>
      <w:r w:rsidR="008359A3">
        <w:rPr>
          <w:rFonts w:ascii="Times New Roman" w:eastAsia="標楷體" w:hAnsi="Times New Roman" w:hint="eastAsia"/>
          <w:color w:val="000000"/>
        </w:rPr>
        <w:t>MAC</w:t>
      </w:r>
      <w:r w:rsidR="008359A3">
        <w:rPr>
          <w:rFonts w:ascii="Times New Roman" w:eastAsia="標楷體" w:hAnsi="Times New Roman" w:hint="eastAsia"/>
          <w:color w:val="000000"/>
        </w:rPr>
        <w:t>定向賽</w:t>
      </w:r>
      <w:r w:rsidR="008359A3">
        <w:rPr>
          <w:rFonts w:ascii="Times New Roman" w:eastAsia="標楷體" w:hAnsi="Times New Roman"/>
          <w:color w:val="000000"/>
        </w:rPr>
        <w:t>”</w:t>
      </w:r>
      <w:r>
        <w:rPr>
          <w:rFonts w:ascii="Times New Roman" w:eastAsia="標楷體" w:hAnsi="Times New Roman" w:hint="eastAsia"/>
          <w:color w:val="000000"/>
        </w:rPr>
        <w:t>)</w:t>
      </w:r>
      <w:r w:rsidR="008359A3">
        <w:rPr>
          <w:rFonts w:ascii="Times New Roman" w:eastAsia="標楷體" w:hAnsi="Times New Roman" w:hint="eastAsia"/>
          <w:color w:val="000000"/>
        </w:rPr>
        <w:t>，隊伍成功發送報名表後，將收到回覆電郵。</w:t>
      </w:r>
    </w:p>
    <w:p w14:paraId="3CADA08F" w14:textId="795B9535" w:rsidR="00661C25" w:rsidRDefault="008359A3" w:rsidP="00036F0C">
      <w:pPr>
        <w:pStyle w:val="a7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  <w:color w:val="000000"/>
        </w:rPr>
      </w:pPr>
      <w:r w:rsidRPr="00245770">
        <w:rPr>
          <w:rFonts w:ascii="Times New Roman" w:eastAsia="標楷體" w:hAnsi="Times New Roman" w:hint="eastAsia"/>
          <w:color w:val="000000"/>
          <w:szCs w:val="22"/>
        </w:rPr>
        <w:t>現場報名﹕親臨</w:t>
      </w:r>
      <w:r w:rsidRPr="00245770">
        <w:rPr>
          <w:rFonts w:ascii="Times New Roman" w:eastAsia="標楷體" w:hAnsi="Times New Roman"/>
          <w:color w:val="000000"/>
          <w:szCs w:val="22"/>
        </w:rPr>
        <w:t>到</w:t>
      </w:r>
      <w:r w:rsidR="00DD7B5F">
        <w:rPr>
          <w:rFonts w:ascii="Times New Roman" w:eastAsia="標楷體" w:hAnsi="Times New Roman" w:hint="eastAsia"/>
          <w:color w:val="000000"/>
          <w:szCs w:val="22"/>
        </w:rPr>
        <w:t>澳門</w:t>
      </w:r>
      <w:r w:rsidRPr="00245770">
        <w:rPr>
          <w:rFonts w:ascii="Times New Roman" w:eastAsia="標楷體" w:hAnsi="Times New Roman"/>
          <w:color w:val="000000"/>
          <w:szCs w:val="22"/>
        </w:rPr>
        <w:t>學聯</w:t>
      </w:r>
      <w:r w:rsidR="00DD7B5F">
        <w:rPr>
          <w:rFonts w:ascii="Times New Roman" w:eastAsia="標楷體" w:hAnsi="Times New Roman" w:hint="eastAsia"/>
          <w:color w:val="000000"/>
          <w:szCs w:val="22"/>
        </w:rPr>
        <w:t>（</w:t>
      </w:r>
      <w:r w:rsidRPr="00245770">
        <w:rPr>
          <w:rFonts w:ascii="Times New Roman" w:eastAsia="標楷體" w:hAnsi="Times New Roman"/>
          <w:color w:val="000000"/>
          <w:szCs w:val="22"/>
        </w:rPr>
        <w:t>澳門亞利鴉架街</w:t>
      </w:r>
      <w:r w:rsidRPr="00245770">
        <w:rPr>
          <w:rFonts w:ascii="Times New Roman" w:eastAsia="標楷體" w:hAnsi="Times New Roman" w:hint="eastAsia"/>
          <w:color w:val="000000"/>
          <w:szCs w:val="22"/>
        </w:rPr>
        <w:t>9</w:t>
      </w:r>
      <w:r w:rsidRPr="00245770">
        <w:rPr>
          <w:rFonts w:ascii="Times New Roman" w:eastAsia="標楷體" w:hAnsi="Times New Roman"/>
          <w:color w:val="000000"/>
          <w:szCs w:val="22"/>
        </w:rPr>
        <w:t>號容永大廈一樓</w:t>
      </w:r>
      <w:r w:rsidRPr="00245770">
        <w:rPr>
          <w:rFonts w:ascii="Times New Roman" w:eastAsia="標楷體" w:hAnsi="Times New Roman"/>
          <w:color w:val="000000"/>
          <w:szCs w:val="22"/>
        </w:rPr>
        <w:t>A,B</w:t>
      </w:r>
      <w:r w:rsidR="00DD7B5F">
        <w:rPr>
          <w:rFonts w:ascii="Times New Roman" w:eastAsia="標楷體" w:hAnsi="Times New Roman" w:hint="eastAsia"/>
          <w:color w:val="000000"/>
          <w:szCs w:val="22"/>
        </w:rPr>
        <w:t>）</w:t>
      </w:r>
      <w:r w:rsidRPr="00245770">
        <w:rPr>
          <w:rFonts w:ascii="Times New Roman" w:eastAsia="標楷體" w:hAnsi="Times New Roman"/>
          <w:color w:val="000000"/>
          <w:szCs w:val="22"/>
        </w:rPr>
        <w:t>填寫報名</w:t>
      </w:r>
      <w:r w:rsidRPr="00245770">
        <w:rPr>
          <w:rFonts w:ascii="Times New Roman" w:eastAsia="標楷體" w:hAnsi="Times New Roman" w:hint="eastAsia"/>
          <w:color w:val="000000"/>
          <w:szCs w:val="22"/>
        </w:rPr>
        <w:t>表。</w:t>
      </w:r>
      <w:r w:rsidRPr="00245770">
        <w:rPr>
          <w:rFonts w:ascii="Times New Roman" w:eastAsia="標楷體" w:hAnsi="Times New Roman" w:hint="eastAsia"/>
          <w:color w:val="000000"/>
          <w:szCs w:val="22"/>
        </w:rPr>
        <w:t>(</w:t>
      </w:r>
      <w:r w:rsidRPr="00245770">
        <w:rPr>
          <w:rFonts w:ascii="Times New Roman" w:eastAsia="標楷體" w:hAnsi="Times New Roman" w:hint="eastAsia"/>
          <w:color w:val="000000"/>
          <w:szCs w:val="22"/>
        </w:rPr>
        <w:t>辦公時</w:t>
      </w:r>
      <w:r>
        <w:rPr>
          <w:rFonts w:ascii="Times New Roman" w:eastAsia="標楷體" w:hAnsi="Times New Roman" w:hint="eastAsia"/>
          <w:color w:val="000000"/>
        </w:rPr>
        <w:t>間﹕</w:t>
      </w:r>
      <w:r w:rsidRPr="008359A3">
        <w:rPr>
          <w:rFonts w:ascii="Times New Roman" w:eastAsia="標楷體" w:hAnsi="Times New Roman" w:hint="eastAsia"/>
          <w:color w:val="000000"/>
        </w:rPr>
        <w:t>週一至週五：</w:t>
      </w:r>
      <w:r w:rsidRPr="008359A3">
        <w:rPr>
          <w:rFonts w:ascii="Times New Roman" w:eastAsia="標楷體" w:hAnsi="Times New Roman" w:hint="eastAsia"/>
          <w:color w:val="000000"/>
        </w:rPr>
        <w:t>09:30-19:00</w:t>
      </w:r>
      <w:r w:rsidRPr="008359A3">
        <w:rPr>
          <w:rFonts w:ascii="Times New Roman" w:eastAsia="標楷體" w:hAnsi="Times New Roman" w:hint="eastAsia"/>
          <w:color w:val="000000"/>
        </w:rPr>
        <w:t>；週六：</w:t>
      </w:r>
      <w:r w:rsidRPr="008359A3">
        <w:rPr>
          <w:rFonts w:ascii="Times New Roman" w:eastAsia="標楷體" w:hAnsi="Times New Roman" w:hint="eastAsia"/>
          <w:color w:val="000000"/>
        </w:rPr>
        <w:t>09:30-13:00</w:t>
      </w:r>
      <w:r w:rsidRPr="008359A3">
        <w:rPr>
          <w:rFonts w:ascii="Times New Roman" w:eastAsia="標楷體" w:hAnsi="Times New Roman" w:hint="eastAsia"/>
          <w:color w:val="000000"/>
        </w:rPr>
        <w:t>，</w:t>
      </w:r>
      <w:r w:rsidRPr="008359A3">
        <w:rPr>
          <w:rFonts w:ascii="Times New Roman" w:eastAsia="標楷體" w:hAnsi="Times New Roman" w:hint="eastAsia"/>
          <w:color w:val="000000"/>
        </w:rPr>
        <w:t>14:30-18:00</w:t>
      </w:r>
      <w:r w:rsidRPr="008359A3">
        <w:rPr>
          <w:rFonts w:ascii="Times New Roman" w:eastAsia="標楷體" w:hAnsi="Times New Roman" w:hint="eastAsia"/>
          <w:color w:val="000000"/>
        </w:rPr>
        <w:t>；週日：</w:t>
      </w:r>
      <w:r w:rsidRPr="008359A3">
        <w:rPr>
          <w:rFonts w:ascii="Times New Roman" w:eastAsia="標楷體" w:hAnsi="Times New Roman" w:hint="eastAsia"/>
          <w:color w:val="000000"/>
        </w:rPr>
        <w:t>09:30-13:00</w:t>
      </w:r>
      <w:r>
        <w:rPr>
          <w:rFonts w:ascii="Times New Roman" w:eastAsia="標楷體" w:hAnsi="Times New Roman" w:hint="eastAsia"/>
          <w:color w:val="000000"/>
        </w:rPr>
        <w:t>)</w:t>
      </w:r>
    </w:p>
    <w:p w14:paraId="591CB95F" w14:textId="1FED3BD5" w:rsidR="00E03360" w:rsidRPr="00E03360" w:rsidRDefault="00E03360" w:rsidP="00E03360">
      <w:pPr>
        <w:spacing w:line="276" w:lineRule="auto"/>
        <w:rPr>
          <w:rFonts w:ascii="Times New Roman" w:eastAsia="標楷體" w:hAnsi="Times New Roman"/>
          <w:b/>
          <w:color w:val="000000"/>
        </w:rPr>
      </w:pPr>
      <w:r w:rsidRPr="00E03360">
        <w:rPr>
          <w:rFonts w:ascii="Times New Roman" w:eastAsia="標楷體" w:hAnsi="Times New Roman" w:hint="eastAsia"/>
          <w:b/>
          <w:color w:val="000000"/>
        </w:rPr>
        <w:t>報名</w:t>
      </w:r>
      <w:r>
        <w:rPr>
          <w:rFonts w:ascii="Times New Roman" w:eastAsia="標楷體" w:hAnsi="Times New Roman" w:hint="eastAsia"/>
          <w:b/>
          <w:color w:val="000000"/>
        </w:rPr>
        <w:t>資料</w:t>
      </w:r>
      <w:r w:rsidRPr="00E03360">
        <w:rPr>
          <w:rFonts w:ascii="Times New Roman" w:eastAsia="標楷體" w:hAnsi="Times New Roman" w:hint="eastAsia"/>
          <w:b/>
          <w:color w:val="000000"/>
        </w:rPr>
        <w:t>﹕</w:t>
      </w:r>
      <w:r w:rsidRPr="00E03360">
        <w:rPr>
          <w:rFonts w:ascii="Times New Roman" w:eastAsia="標楷體" w:hAnsi="Times New Roman" w:hint="eastAsia"/>
          <w:color w:val="000000"/>
        </w:rPr>
        <w:t>參賽者身份證</w:t>
      </w:r>
      <w:r w:rsidR="008C4D9D">
        <w:rPr>
          <w:rFonts w:ascii="Times New Roman" w:eastAsia="標楷體" w:hAnsi="Times New Roman" w:hint="eastAsia"/>
          <w:color w:val="000000"/>
          <w:lang w:eastAsia="zh-HK"/>
        </w:rPr>
        <w:t>及</w:t>
      </w:r>
      <w:r w:rsidRPr="00E03360">
        <w:rPr>
          <w:rFonts w:ascii="Times New Roman" w:eastAsia="標楷體" w:hAnsi="Times New Roman" w:hint="eastAsia"/>
          <w:color w:val="000000"/>
        </w:rPr>
        <w:t>學生證副本</w:t>
      </w:r>
      <w:r>
        <w:rPr>
          <w:rFonts w:ascii="Times New Roman" w:eastAsia="標楷體" w:hAnsi="Times New Roman" w:hint="eastAsia"/>
          <w:color w:val="000000"/>
        </w:rPr>
        <w:t>、</w:t>
      </w:r>
      <w:r w:rsidR="00AF5214" w:rsidRPr="00AF5214">
        <w:rPr>
          <w:rFonts w:ascii="Times New Roman" w:eastAsia="標楷體" w:hAnsi="Times New Roman" w:hint="eastAsia"/>
          <w:color w:val="000000"/>
        </w:rPr>
        <w:t>定向比賽聲明書</w:t>
      </w:r>
      <w:r w:rsidR="00AF5214">
        <w:rPr>
          <w:rFonts w:ascii="Times New Roman" w:eastAsia="標楷體" w:hAnsi="Times New Roman" w:hint="eastAsia"/>
          <w:color w:val="000000"/>
        </w:rPr>
        <w:t>、</w:t>
      </w:r>
      <w:r w:rsidRPr="00E03360">
        <w:rPr>
          <w:rFonts w:ascii="Times New Roman" w:eastAsia="標楷體" w:hAnsi="Times New Roman" w:hint="eastAsia"/>
          <w:color w:val="000000"/>
        </w:rPr>
        <w:t>報名費</w:t>
      </w:r>
      <w:r>
        <w:rPr>
          <w:rFonts w:ascii="Times New Roman" w:eastAsia="標楷體" w:hAnsi="Times New Roman" w:hint="eastAsia"/>
          <w:color w:val="000000"/>
        </w:rPr>
        <w:t>及報名表</w:t>
      </w:r>
      <w:r w:rsidRPr="00E03360">
        <w:rPr>
          <w:rFonts w:ascii="Times New Roman" w:eastAsia="標楷體" w:hAnsi="Times New Roman" w:hint="eastAsia"/>
          <w:color w:val="000000"/>
        </w:rPr>
        <w:t>。</w:t>
      </w:r>
    </w:p>
    <w:p w14:paraId="6BF55E1F" w14:textId="77777777" w:rsidR="00783A21" w:rsidRDefault="005F0395" w:rsidP="00036F0C">
      <w:pPr>
        <w:spacing w:line="276" w:lineRule="auto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聯絡方式﹕</w:t>
      </w:r>
    </w:p>
    <w:p w14:paraId="3F28B2BD" w14:textId="77777777" w:rsidR="005F0395" w:rsidRDefault="005F0395" w:rsidP="00036F0C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電話﹕</w:t>
      </w:r>
      <w:r w:rsidRPr="005F0395">
        <w:rPr>
          <w:rFonts w:ascii="Times New Roman" w:eastAsia="標楷體" w:hAnsi="Times New Roman"/>
          <w:color w:val="000000"/>
        </w:rPr>
        <w:t>2836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5F0395">
        <w:rPr>
          <w:rFonts w:ascii="Times New Roman" w:eastAsia="標楷體" w:hAnsi="Times New Roman"/>
          <w:color w:val="000000"/>
        </w:rPr>
        <w:t>5314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聯絡李小姐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>
        <w:rPr>
          <w:rFonts w:ascii="Times New Roman" w:eastAsia="標楷體" w:hAnsi="Times New Roman" w:hint="eastAsia"/>
          <w:color w:val="000000"/>
        </w:rPr>
        <w:t>林小姐</w:t>
      </w:r>
    </w:p>
    <w:p w14:paraId="175DD0A8" w14:textId="77777777" w:rsidR="005F0395" w:rsidRDefault="005F0395" w:rsidP="00036F0C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/>
          <w:color w:val="000000"/>
        </w:rPr>
      </w:pPr>
      <w:r w:rsidRPr="005F0395">
        <w:rPr>
          <w:rFonts w:ascii="Times New Roman" w:eastAsia="標楷體" w:hAnsi="Times New Roman" w:hint="eastAsia"/>
          <w:color w:val="000000"/>
        </w:rPr>
        <w:t>電郵﹕</w:t>
      </w:r>
      <w:r w:rsidRPr="005F0395">
        <w:rPr>
          <w:rFonts w:ascii="Times New Roman" w:eastAsia="標楷體" w:hAnsi="Times New Roman" w:hint="eastAsia"/>
          <w:color w:val="000000"/>
        </w:rPr>
        <w:t>macpro</w:t>
      </w:r>
      <w:r w:rsidRPr="005F0395">
        <w:rPr>
          <w:rFonts w:ascii="Times New Roman" w:eastAsia="標楷體" w:hAnsi="Times New Roman"/>
          <w:color w:val="000000"/>
        </w:rPr>
        <w:t>mo</w:t>
      </w:r>
      <w:r w:rsidRPr="005F0395">
        <w:rPr>
          <w:rFonts w:ascii="Times New Roman" w:eastAsia="標楷體" w:hAnsi="Times New Roman" w:hint="eastAsia"/>
          <w:color w:val="000000"/>
        </w:rPr>
        <w:t>01@gmail.com</w:t>
      </w:r>
    </w:p>
    <w:p w14:paraId="051A8843" w14:textId="77777777" w:rsidR="005F0395" w:rsidRPr="005F0395" w:rsidRDefault="005F0395" w:rsidP="00036F0C">
      <w:pPr>
        <w:pStyle w:val="a7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F</w:t>
      </w:r>
      <w:r>
        <w:rPr>
          <w:rFonts w:ascii="Times New Roman" w:eastAsia="標楷體" w:hAnsi="Times New Roman"/>
          <w:color w:val="000000"/>
        </w:rPr>
        <w:t>acebook</w:t>
      </w:r>
      <w:r>
        <w:rPr>
          <w:rFonts w:ascii="Times New Roman" w:eastAsia="標楷體" w:hAnsi="Times New Roman" w:hint="eastAsia"/>
          <w:color w:val="000000"/>
        </w:rPr>
        <w:t>專頁﹕「</w:t>
      </w:r>
      <w:r w:rsidRPr="00661C25">
        <w:rPr>
          <w:rFonts w:ascii="Times New Roman" w:eastAsia="標楷體" w:hAnsi="Times New Roman" w:hint="eastAsia"/>
          <w:color w:val="000000"/>
        </w:rPr>
        <w:t xml:space="preserve">MAC </w:t>
      </w:r>
      <w:r w:rsidRPr="00661C25">
        <w:rPr>
          <w:rFonts w:ascii="Times New Roman" w:eastAsia="標楷體" w:hAnsi="Times New Roman" w:hint="eastAsia"/>
          <w:color w:val="000000"/>
        </w:rPr>
        <w:t>學生年度盛會</w:t>
      </w:r>
      <w:r>
        <w:rPr>
          <w:rFonts w:ascii="Times New Roman" w:eastAsia="標楷體" w:hAnsi="Times New Roman" w:hint="eastAsia"/>
          <w:color w:val="000000"/>
        </w:rPr>
        <w:t>」</w:t>
      </w:r>
    </w:p>
    <w:p w14:paraId="65EA33E6" w14:textId="77777777" w:rsidR="00783A21" w:rsidRDefault="00E31DFE" w:rsidP="00036F0C">
      <w:pPr>
        <w:spacing w:line="276" w:lineRule="auto"/>
        <w:rPr>
          <w:rFonts w:ascii="Times New Roman" w:eastAsia="標楷體" w:hAnsi="Times New Roman"/>
          <w:b/>
          <w:color w:val="000000"/>
        </w:rPr>
      </w:pPr>
      <w:r w:rsidRPr="00E31DFE">
        <w:rPr>
          <w:rFonts w:ascii="Times New Roman" w:eastAsia="標楷體" w:hAnsi="Times New Roman" w:hint="eastAsia"/>
          <w:b/>
          <w:color w:val="000000"/>
        </w:rPr>
        <w:t>備註﹕</w:t>
      </w:r>
    </w:p>
    <w:p w14:paraId="64D5FC48" w14:textId="77777777" w:rsidR="00795A43" w:rsidRDefault="00245770" w:rsidP="00795A43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795A43">
        <w:rPr>
          <w:rFonts w:ascii="Times New Roman" w:eastAsia="標楷體" w:hAnsi="Times New Roman" w:hint="eastAsia"/>
        </w:rPr>
        <w:t>參</w:t>
      </w:r>
      <w:r w:rsidRPr="00795A43">
        <w:rPr>
          <w:rFonts w:ascii="Times New Roman" w:eastAsia="標楷體" w:hAnsi="Times New Roman"/>
        </w:rPr>
        <w:t>加者必</w:t>
      </w:r>
      <w:r w:rsidRPr="00795A43">
        <w:rPr>
          <w:rFonts w:ascii="Times New Roman" w:eastAsia="標楷體" w:hAnsi="Times New Roman" w:hint="eastAsia"/>
        </w:rPr>
        <w:t>須</w:t>
      </w:r>
      <w:r w:rsidRPr="00795A43">
        <w:rPr>
          <w:rFonts w:ascii="Times New Roman" w:eastAsia="標楷體" w:hAnsi="Times New Roman"/>
        </w:rPr>
        <w:t>服從大會安</w:t>
      </w:r>
      <w:r w:rsidRPr="00795A43">
        <w:rPr>
          <w:rFonts w:ascii="Times New Roman" w:eastAsia="標楷體" w:hAnsi="Times New Roman" w:hint="eastAsia"/>
        </w:rPr>
        <w:t>排；</w:t>
      </w:r>
    </w:p>
    <w:p w14:paraId="4FDC29F4" w14:textId="77777777" w:rsidR="001A086F" w:rsidRDefault="00E31DFE" w:rsidP="001A086F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795A43">
        <w:rPr>
          <w:rFonts w:ascii="Times New Roman" w:eastAsia="標楷體" w:hAnsi="Times New Roman"/>
        </w:rPr>
        <w:t>大會</w:t>
      </w:r>
      <w:r w:rsidR="000D650E">
        <w:rPr>
          <w:rFonts w:ascii="Times New Roman" w:eastAsia="標楷體" w:hAnsi="Times New Roman" w:hint="eastAsia"/>
        </w:rPr>
        <w:t>已購買公眾責任保險，參賽隊伍可</w:t>
      </w:r>
      <w:r w:rsidR="00DD7B5F">
        <w:rPr>
          <w:rFonts w:ascii="Times New Roman" w:eastAsia="標楷體" w:hAnsi="Times New Roman" w:hint="eastAsia"/>
        </w:rPr>
        <w:t>自行</w:t>
      </w:r>
      <w:r w:rsidR="000D650E">
        <w:rPr>
          <w:rFonts w:ascii="Times New Roman" w:eastAsia="標楷體" w:hAnsi="Times New Roman" w:hint="eastAsia"/>
        </w:rPr>
        <w:t>考慮購買</w:t>
      </w:r>
      <w:r w:rsidR="000D650E">
        <w:rPr>
          <w:rFonts w:ascii="Times New Roman" w:eastAsia="標楷體" w:hAnsi="Times New Roman" w:hint="eastAsia"/>
          <w:lang w:eastAsia="zh-HK"/>
        </w:rPr>
        <w:t>個人</w:t>
      </w:r>
      <w:r w:rsidRPr="00795A43">
        <w:rPr>
          <w:rFonts w:ascii="Times New Roman" w:eastAsia="標楷體" w:hAnsi="Times New Roman" w:hint="eastAsia"/>
        </w:rPr>
        <w:t>保險</w:t>
      </w:r>
      <w:r w:rsidRPr="00795A43">
        <w:rPr>
          <w:rFonts w:ascii="Times New Roman" w:eastAsia="標楷體" w:hAnsi="Times New Roman"/>
        </w:rPr>
        <w:t>；</w:t>
      </w:r>
    </w:p>
    <w:p w14:paraId="717D785D" w14:textId="77777777" w:rsidR="001A086F" w:rsidRDefault="00E31DFE" w:rsidP="001A086F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1A086F">
        <w:rPr>
          <w:rFonts w:ascii="Times New Roman" w:eastAsia="標楷體" w:hAnsi="Times New Roman"/>
        </w:rPr>
        <w:t>在比賽開始後或於集合時間</w:t>
      </w:r>
      <w:r w:rsidRPr="001A086F">
        <w:rPr>
          <w:rFonts w:ascii="Times New Roman" w:eastAsia="標楷體" w:hAnsi="Times New Roman"/>
        </w:rPr>
        <w:t>2</w:t>
      </w:r>
      <w:r w:rsidR="003443C3" w:rsidRPr="001A086F">
        <w:rPr>
          <w:rFonts w:ascii="Times New Roman" w:eastAsia="標楷體" w:hAnsi="Times New Roman"/>
        </w:rPr>
        <w:t>小時前，</w:t>
      </w:r>
      <w:r w:rsidR="00DD7B5F" w:rsidRPr="001A086F">
        <w:rPr>
          <w:rFonts w:ascii="Times New Roman" w:eastAsia="標楷體" w:hAnsi="Times New Roman" w:hint="eastAsia"/>
        </w:rPr>
        <w:t>如</w:t>
      </w:r>
      <w:r w:rsidRPr="001A086F">
        <w:rPr>
          <w:rFonts w:ascii="Times New Roman" w:eastAsia="標楷體" w:hAnsi="Times New Roman"/>
        </w:rPr>
        <w:t>澳門地球物理暨氣象局仍發出暴雨警告或懸掛</w:t>
      </w:r>
      <w:r w:rsidRPr="001A086F">
        <w:rPr>
          <w:rFonts w:ascii="Times New Roman" w:eastAsia="標楷體" w:hAnsi="Times New Roman" w:hint="eastAsia"/>
        </w:rPr>
        <w:t>8</w:t>
      </w:r>
      <w:r w:rsidRPr="001A086F">
        <w:rPr>
          <w:rFonts w:ascii="Times New Roman" w:eastAsia="標楷體" w:hAnsi="Times New Roman"/>
        </w:rPr>
        <w:t>號或更高風球</w:t>
      </w:r>
      <w:r w:rsidR="003443C3" w:rsidRPr="001A086F">
        <w:rPr>
          <w:rFonts w:ascii="Times New Roman" w:eastAsia="標楷體" w:hAnsi="Times New Roman" w:hint="eastAsia"/>
        </w:rPr>
        <w:t>時</w:t>
      </w:r>
      <w:r w:rsidRPr="001A086F">
        <w:rPr>
          <w:rFonts w:ascii="Times New Roman" w:eastAsia="標楷體" w:hAnsi="Times New Roman"/>
        </w:rPr>
        <w:t>，當</w:t>
      </w:r>
      <w:r w:rsidR="00DD7B5F" w:rsidRPr="001A086F">
        <w:rPr>
          <w:rFonts w:ascii="Times New Roman" w:eastAsia="標楷體" w:hAnsi="Times New Roman" w:hint="eastAsia"/>
        </w:rPr>
        <w:t>日</w:t>
      </w:r>
      <w:r w:rsidRPr="001A086F">
        <w:rPr>
          <w:rFonts w:ascii="Times New Roman" w:eastAsia="標楷體" w:hAnsi="Times New Roman"/>
        </w:rPr>
        <w:t>活動取消；</w:t>
      </w:r>
    </w:p>
    <w:p w14:paraId="1E8BD499" w14:textId="77777777" w:rsidR="001A086F" w:rsidRDefault="003443C3" w:rsidP="001A086F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1A086F">
        <w:rPr>
          <w:rFonts w:ascii="Times New Roman" w:eastAsia="標楷體" w:hAnsi="Times New Roman" w:hint="eastAsia"/>
        </w:rPr>
        <w:t>比賽</w:t>
      </w:r>
      <w:r w:rsidR="00E31DFE" w:rsidRPr="001A086F">
        <w:rPr>
          <w:rFonts w:ascii="Times New Roman" w:eastAsia="標楷體" w:hAnsi="Times New Roman"/>
        </w:rPr>
        <w:t>當日若遇惡劣天氣，主辦單位有權取消活動或將活動改期進行，敬請留意大會通知；</w:t>
      </w:r>
    </w:p>
    <w:p w14:paraId="1B0DA44B" w14:textId="7567C37A" w:rsidR="00E31DFE" w:rsidRPr="001A086F" w:rsidRDefault="00DD7B5F" w:rsidP="001A086F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1A086F">
        <w:rPr>
          <w:rFonts w:ascii="Times New Roman" w:eastAsia="標楷體" w:hAnsi="Times New Roman"/>
        </w:rPr>
        <w:t>章程如</w:t>
      </w:r>
      <w:r w:rsidR="00245770" w:rsidRPr="001A086F">
        <w:rPr>
          <w:rFonts w:ascii="Times New Roman" w:eastAsia="標楷體" w:hAnsi="Times New Roman"/>
        </w:rPr>
        <w:t>未</w:t>
      </w:r>
      <w:r w:rsidR="00795A43" w:rsidRPr="001A086F">
        <w:rPr>
          <w:rFonts w:ascii="Times New Roman" w:eastAsia="標楷體" w:hAnsi="Times New Roman" w:hint="eastAsia"/>
        </w:rPr>
        <w:t>能</w:t>
      </w:r>
      <w:r w:rsidR="00245770" w:rsidRPr="001A086F">
        <w:rPr>
          <w:rFonts w:ascii="Times New Roman" w:eastAsia="標楷體" w:hAnsi="Times New Roman"/>
        </w:rPr>
        <w:t>盡善</w:t>
      </w:r>
      <w:r w:rsidR="00E31DFE" w:rsidRPr="001A086F">
        <w:rPr>
          <w:rFonts w:ascii="Times New Roman" w:eastAsia="標楷體" w:hAnsi="Times New Roman"/>
        </w:rPr>
        <w:t>，主辦單位有權作補充解釋；如有爭議，主辦單位保留最終決定權。</w:t>
      </w:r>
    </w:p>
    <w:p w14:paraId="6C3C7EF7" w14:textId="633223EA" w:rsidR="000F270C" w:rsidRPr="00EC2813" w:rsidRDefault="000F270C" w:rsidP="00EC2813">
      <w:pPr>
        <w:widowControl/>
        <w:rPr>
          <w:rFonts w:ascii="Times New Roman" w:eastAsia="標楷體" w:hAnsi="Times New Roman"/>
        </w:rPr>
      </w:pPr>
      <w:bookmarkStart w:id="0" w:name="_GoBack"/>
      <w:bookmarkEnd w:id="0"/>
    </w:p>
    <w:sectPr w:rsidR="000F270C" w:rsidRPr="00EC2813" w:rsidSect="00F61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F04C" w14:textId="77777777" w:rsidR="00AE0062" w:rsidRDefault="00AE0062" w:rsidP="00783A21">
      <w:r>
        <w:separator/>
      </w:r>
    </w:p>
  </w:endnote>
  <w:endnote w:type="continuationSeparator" w:id="0">
    <w:p w14:paraId="6D8C20F2" w14:textId="77777777" w:rsidR="00AE0062" w:rsidRDefault="00AE0062" w:rsidP="007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D333" w14:textId="77777777" w:rsidR="00AE0062" w:rsidRDefault="00AE0062" w:rsidP="00783A21">
      <w:r>
        <w:separator/>
      </w:r>
    </w:p>
  </w:footnote>
  <w:footnote w:type="continuationSeparator" w:id="0">
    <w:p w14:paraId="5EC37F1D" w14:textId="77777777" w:rsidR="00AE0062" w:rsidRDefault="00AE0062" w:rsidP="007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14E4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標楷體"/>
      </w:rPr>
    </w:lvl>
  </w:abstractNum>
  <w:abstractNum w:abstractNumId="1" w15:restartNumberingAfterBreak="0">
    <w:nsid w:val="0C6D66BF"/>
    <w:multiLevelType w:val="hybridMultilevel"/>
    <w:tmpl w:val="65200F5C"/>
    <w:lvl w:ilvl="0" w:tplc="3F6C7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66FA1"/>
    <w:multiLevelType w:val="hybridMultilevel"/>
    <w:tmpl w:val="1E0C3048"/>
    <w:lvl w:ilvl="0" w:tplc="9BDA94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44782"/>
    <w:multiLevelType w:val="hybridMultilevel"/>
    <w:tmpl w:val="36E43474"/>
    <w:lvl w:ilvl="0" w:tplc="844A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B0BCD"/>
    <w:multiLevelType w:val="hybridMultilevel"/>
    <w:tmpl w:val="635AF774"/>
    <w:lvl w:ilvl="0" w:tplc="BF0825B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C4075F"/>
    <w:multiLevelType w:val="hybridMultilevel"/>
    <w:tmpl w:val="220A21F6"/>
    <w:lvl w:ilvl="0" w:tplc="CCA8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13270"/>
    <w:multiLevelType w:val="hybridMultilevel"/>
    <w:tmpl w:val="4984D3EE"/>
    <w:lvl w:ilvl="0" w:tplc="F832223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9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90FAD"/>
    <w:multiLevelType w:val="hybridMultilevel"/>
    <w:tmpl w:val="3258BD42"/>
    <w:lvl w:ilvl="0" w:tplc="434A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6078D"/>
    <w:multiLevelType w:val="hybridMultilevel"/>
    <w:tmpl w:val="2828CB9A"/>
    <w:lvl w:ilvl="0" w:tplc="54B039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694CF1"/>
    <w:multiLevelType w:val="hybridMultilevel"/>
    <w:tmpl w:val="C79400B2"/>
    <w:lvl w:ilvl="0" w:tplc="C2CE0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5"/>
    <w:rsid w:val="000020A0"/>
    <w:rsid w:val="00036F0C"/>
    <w:rsid w:val="0006135B"/>
    <w:rsid w:val="0006427C"/>
    <w:rsid w:val="000D650E"/>
    <w:rsid w:val="000F270C"/>
    <w:rsid w:val="00130EE1"/>
    <w:rsid w:val="001A086F"/>
    <w:rsid w:val="001B750C"/>
    <w:rsid w:val="00245770"/>
    <w:rsid w:val="00254F8B"/>
    <w:rsid w:val="0030473B"/>
    <w:rsid w:val="003443C3"/>
    <w:rsid w:val="003750E3"/>
    <w:rsid w:val="003862E6"/>
    <w:rsid w:val="004148D8"/>
    <w:rsid w:val="00415605"/>
    <w:rsid w:val="0042446B"/>
    <w:rsid w:val="00475402"/>
    <w:rsid w:val="00485B21"/>
    <w:rsid w:val="004D57CC"/>
    <w:rsid w:val="005E735E"/>
    <w:rsid w:val="005F0395"/>
    <w:rsid w:val="00661C25"/>
    <w:rsid w:val="0068663A"/>
    <w:rsid w:val="006955AF"/>
    <w:rsid w:val="00697415"/>
    <w:rsid w:val="006C2D96"/>
    <w:rsid w:val="006D15C3"/>
    <w:rsid w:val="006D311D"/>
    <w:rsid w:val="006E3475"/>
    <w:rsid w:val="0072492D"/>
    <w:rsid w:val="007353CD"/>
    <w:rsid w:val="00783A21"/>
    <w:rsid w:val="00795A43"/>
    <w:rsid w:val="007B2BCB"/>
    <w:rsid w:val="007C16C1"/>
    <w:rsid w:val="008359A3"/>
    <w:rsid w:val="00860A09"/>
    <w:rsid w:val="008A071F"/>
    <w:rsid w:val="008C4D9D"/>
    <w:rsid w:val="008F7664"/>
    <w:rsid w:val="00905E57"/>
    <w:rsid w:val="00950C80"/>
    <w:rsid w:val="00980547"/>
    <w:rsid w:val="009F5EE9"/>
    <w:rsid w:val="00A206A9"/>
    <w:rsid w:val="00AB71C1"/>
    <w:rsid w:val="00AE0062"/>
    <w:rsid w:val="00AF2D44"/>
    <w:rsid w:val="00AF5214"/>
    <w:rsid w:val="00B7727B"/>
    <w:rsid w:val="00C317FD"/>
    <w:rsid w:val="00C31B31"/>
    <w:rsid w:val="00C66398"/>
    <w:rsid w:val="00CA374A"/>
    <w:rsid w:val="00D436CF"/>
    <w:rsid w:val="00D71DC6"/>
    <w:rsid w:val="00DD7B5F"/>
    <w:rsid w:val="00E03360"/>
    <w:rsid w:val="00E24FF8"/>
    <w:rsid w:val="00E31DFE"/>
    <w:rsid w:val="00E761C0"/>
    <w:rsid w:val="00E83340"/>
    <w:rsid w:val="00EB1B1C"/>
    <w:rsid w:val="00EB3A50"/>
    <w:rsid w:val="00EC2813"/>
    <w:rsid w:val="00F4515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817C4"/>
  <w15:chartTrackingRefBased/>
  <w15:docId w15:val="{375B2E74-94A9-4016-854F-6368DFD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A21"/>
    <w:rPr>
      <w:sz w:val="20"/>
      <w:szCs w:val="20"/>
    </w:rPr>
  </w:style>
  <w:style w:type="paragraph" w:styleId="a7">
    <w:name w:val="List Paragraph"/>
    <w:basedOn w:val="a"/>
    <w:uiPriority w:val="34"/>
    <w:qFormat/>
    <w:rsid w:val="00661C25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661C2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4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727B"/>
    <w:pPr>
      <w:widowControl w:val="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76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7664"/>
  </w:style>
  <w:style w:type="character" w:customStyle="1" w:styleId="af">
    <w:name w:val="註解文字 字元"/>
    <w:basedOn w:val="a0"/>
    <w:link w:val="ae"/>
    <w:uiPriority w:val="99"/>
    <w:semiHidden/>
    <w:rsid w:val="008F766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66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2625;&#22949;&#22577;&#21517;&#34920;&#24460;&#30332;&#36865;&#33267;&#22823;&#26371;&#38651;&#37109;macpromo0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ecm.org.m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0D34-6ED1-4AE7-A51E-27C8024D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Lei Yanis</cp:lastModifiedBy>
  <cp:revision>3</cp:revision>
  <cp:lastPrinted>2017-07-28T16:36:00Z</cp:lastPrinted>
  <dcterms:created xsi:type="dcterms:W3CDTF">2017-07-28T16:36:00Z</dcterms:created>
  <dcterms:modified xsi:type="dcterms:W3CDTF">2017-07-28T16:41:00Z</dcterms:modified>
</cp:coreProperties>
</file>