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1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1090"/>
      </w:tblGrid>
      <w:tr w:rsidR="00011A5C" w:rsidTr="00A83FC8">
        <w:trPr>
          <w:trHeight w:val="776"/>
        </w:trPr>
        <w:tc>
          <w:tcPr>
            <w:tcW w:w="848" w:type="dxa"/>
            <w:vAlign w:val="center"/>
          </w:tcPr>
          <w:p w:rsidR="00011A5C" w:rsidRDefault="00011A5C" w:rsidP="00A83FC8">
            <w:pPr>
              <w:spacing w:line="360" w:lineRule="auto"/>
              <w:jc w:val="center"/>
              <w:rPr>
                <w:rFonts w:ascii="SimHei" w:eastAsia="SimHei"/>
                <w:b/>
                <w:sz w:val="24"/>
              </w:rPr>
            </w:pPr>
            <w:r w:rsidRPr="00292E98">
              <w:rPr>
                <w:rFonts w:ascii="SimHei" w:eastAsia="新細明體" w:hint="eastAsia"/>
                <w:b/>
                <w:sz w:val="24"/>
                <w:lang w:eastAsia="zh-TW"/>
              </w:rPr>
              <w:t>總分</w:t>
            </w:r>
          </w:p>
        </w:tc>
        <w:tc>
          <w:tcPr>
            <w:tcW w:w="1090" w:type="dxa"/>
          </w:tcPr>
          <w:p w:rsidR="00011A5C" w:rsidRDefault="00011A5C" w:rsidP="00A83FC8"/>
        </w:tc>
      </w:tr>
    </w:tbl>
    <w:p w:rsidR="00011A5C" w:rsidRPr="00537114" w:rsidRDefault="00011A5C" w:rsidP="00011A5C">
      <w:pPr>
        <w:spacing w:beforeLines="150" w:before="468" w:afterLines="50" w:after="156" w:line="360" w:lineRule="auto"/>
        <w:jc w:val="center"/>
        <w:rPr>
          <w:rFonts w:eastAsia="新細明體"/>
          <w:b/>
          <w:kern w:val="0"/>
          <w:sz w:val="28"/>
          <w:szCs w:val="28"/>
          <w:lang w:eastAsia="zh-TW"/>
        </w:rPr>
      </w:pPr>
      <w:r w:rsidRPr="00537114">
        <w:rPr>
          <w:rFonts w:eastAsia="新細明體"/>
          <w:b/>
          <w:kern w:val="0"/>
          <w:sz w:val="28"/>
          <w:szCs w:val="28"/>
          <w:lang w:eastAsia="zh-TW"/>
        </w:rPr>
        <w:t xml:space="preserve"> </w:t>
      </w:r>
      <w:r w:rsidRPr="00537114">
        <w:rPr>
          <w:rFonts w:eastAsia="新細明體" w:hint="eastAsia"/>
          <w:b/>
          <w:kern w:val="0"/>
          <w:sz w:val="28"/>
          <w:szCs w:val="28"/>
          <w:lang w:eastAsia="zh-TW"/>
        </w:rPr>
        <w:t>第十二</w:t>
      </w:r>
      <w:proofErr w:type="gramStart"/>
      <w:r w:rsidRPr="00537114">
        <w:rPr>
          <w:rFonts w:eastAsia="新細明體" w:hint="eastAsia"/>
          <w:b/>
          <w:kern w:val="0"/>
          <w:sz w:val="28"/>
          <w:szCs w:val="28"/>
          <w:lang w:eastAsia="zh-TW"/>
        </w:rPr>
        <w:t>屆華羅庚</w:t>
      </w:r>
      <w:proofErr w:type="gramEnd"/>
      <w:r w:rsidRPr="00537114">
        <w:rPr>
          <w:rFonts w:eastAsia="新細明體" w:hint="eastAsia"/>
          <w:b/>
          <w:kern w:val="0"/>
          <w:sz w:val="28"/>
          <w:szCs w:val="28"/>
          <w:lang w:eastAsia="zh-TW"/>
        </w:rPr>
        <w:t>金杯少年數學邀請賽</w:t>
      </w:r>
      <w:r w:rsidRPr="00537114">
        <w:rPr>
          <w:rFonts w:eastAsia="新細明體"/>
          <w:b/>
          <w:kern w:val="0"/>
          <w:sz w:val="28"/>
          <w:szCs w:val="28"/>
          <w:lang w:eastAsia="zh-TW"/>
        </w:rPr>
        <w:t>-</w:t>
      </w:r>
      <w:r w:rsidRPr="00537114">
        <w:rPr>
          <w:rFonts w:eastAsia="新細明體" w:hint="eastAsia"/>
          <w:b/>
          <w:kern w:val="0"/>
          <w:sz w:val="28"/>
          <w:szCs w:val="28"/>
          <w:lang w:eastAsia="zh-TW"/>
        </w:rPr>
        <w:t>澳門賽區決賽</w:t>
      </w:r>
    </w:p>
    <w:p w:rsidR="00011A5C" w:rsidRDefault="00011A5C" w:rsidP="00011A5C">
      <w:pPr>
        <w:spacing w:afterLines="50" w:after="156" w:line="440" w:lineRule="exact"/>
        <w:jc w:val="center"/>
        <w:rPr>
          <w:b/>
          <w:bCs/>
          <w:sz w:val="32"/>
          <w:szCs w:val="32"/>
        </w:rPr>
      </w:pPr>
      <w:r w:rsidRPr="00292E98">
        <w:rPr>
          <w:rFonts w:eastAsia="新細明體" w:hAnsi="SimSun" w:hint="eastAsia"/>
          <w:b/>
          <w:bCs/>
          <w:sz w:val="32"/>
          <w:szCs w:val="32"/>
          <w:lang w:eastAsia="zh-TW"/>
        </w:rPr>
        <w:t>決</w:t>
      </w:r>
      <w:r w:rsidRPr="00292E98">
        <w:rPr>
          <w:rFonts w:eastAsia="新細明體" w:hint="eastAsia"/>
          <w:b/>
          <w:bCs/>
          <w:sz w:val="32"/>
          <w:szCs w:val="32"/>
          <w:lang w:eastAsia="zh-TW"/>
        </w:rPr>
        <w:t>賽試題（</w:t>
      </w:r>
      <w:r>
        <w:rPr>
          <w:rFonts w:eastAsia="新細明體" w:hint="eastAsia"/>
          <w:b/>
          <w:bCs/>
          <w:sz w:val="32"/>
          <w:szCs w:val="32"/>
          <w:lang w:eastAsia="zh-TW"/>
        </w:rPr>
        <w:t>高小</w:t>
      </w:r>
      <w:r w:rsidRPr="00292E98">
        <w:rPr>
          <w:rFonts w:eastAsia="新細明體" w:hint="eastAsia"/>
          <w:b/>
          <w:bCs/>
          <w:sz w:val="32"/>
          <w:szCs w:val="32"/>
          <w:lang w:eastAsia="zh-TW"/>
        </w:rPr>
        <w:t>組）</w:t>
      </w:r>
    </w:p>
    <w:p w:rsidR="00011A5C" w:rsidRDefault="00011A5C" w:rsidP="00011A5C">
      <w:pPr>
        <w:spacing w:afterLines="50" w:after="156" w:line="440" w:lineRule="exact"/>
        <w:jc w:val="center"/>
        <w:rPr>
          <w:rFonts w:eastAsia="新細明體"/>
          <w:sz w:val="24"/>
          <w:lang w:eastAsia="zh-TW"/>
        </w:rPr>
      </w:pPr>
      <w:proofErr w:type="gramStart"/>
      <w:r w:rsidRPr="00292E98">
        <w:rPr>
          <w:rFonts w:eastAsia="新細明體" w:hint="eastAsia"/>
          <w:sz w:val="24"/>
          <w:lang w:eastAsia="zh-TW"/>
        </w:rPr>
        <w:t>（</w:t>
      </w:r>
      <w:proofErr w:type="gramEnd"/>
      <w:r w:rsidRPr="00292E98">
        <w:rPr>
          <w:rFonts w:eastAsia="新細明體" w:hAnsi="SimSun" w:hint="eastAsia"/>
          <w:sz w:val="24"/>
          <w:lang w:eastAsia="zh-TW"/>
        </w:rPr>
        <w:t>時間</w:t>
      </w:r>
      <w:r w:rsidRPr="00292E98">
        <w:rPr>
          <w:rFonts w:eastAsia="新細明體"/>
          <w:sz w:val="24"/>
          <w:lang w:eastAsia="zh-TW"/>
        </w:rPr>
        <w:t>: 2016</w:t>
      </w:r>
      <w:r w:rsidRPr="00292E98">
        <w:rPr>
          <w:rFonts w:eastAsia="新細明體" w:hint="eastAsia"/>
          <w:sz w:val="24"/>
          <w:lang w:eastAsia="zh-TW"/>
        </w:rPr>
        <w:t>年</w:t>
      </w:r>
      <w:r w:rsidRPr="00292E98">
        <w:rPr>
          <w:rFonts w:eastAsia="新細明體"/>
          <w:sz w:val="24"/>
          <w:lang w:eastAsia="zh-TW"/>
        </w:rPr>
        <w:t>3</w:t>
      </w:r>
      <w:r w:rsidRPr="00292E98">
        <w:rPr>
          <w:rFonts w:eastAsia="新細明體" w:hint="eastAsia"/>
          <w:sz w:val="24"/>
          <w:lang w:eastAsia="zh-TW"/>
        </w:rPr>
        <w:t>月</w:t>
      </w:r>
      <w:r w:rsidRPr="00292E98">
        <w:rPr>
          <w:rFonts w:eastAsia="新細明體"/>
          <w:sz w:val="24"/>
          <w:lang w:eastAsia="zh-TW"/>
        </w:rPr>
        <w:t>12</w:t>
      </w:r>
      <w:r w:rsidRPr="00292E98">
        <w:rPr>
          <w:rFonts w:eastAsia="新細明體" w:hint="eastAsia"/>
          <w:sz w:val="24"/>
          <w:lang w:eastAsia="zh-TW"/>
        </w:rPr>
        <w:t>日</w:t>
      </w:r>
      <w:r w:rsidRPr="00292E98">
        <w:rPr>
          <w:rFonts w:eastAsia="新細明體"/>
          <w:sz w:val="24"/>
          <w:lang w:eastAsia="zh-TW"/>
        </w:rPr>
        <w:t>1</w:t>
      </w:r>
      <w:r>
        <w:rPr>
          <w:rFonts w:eastAsia="新細明體" w:hint="eastAsia"/>
          <w:sz w:val="24"/>
          <w:lang w:eastAsia="zh-TW"/>
        </w:rPr>
        <w:t>5</w:t>
      </w:r>
      <w:r w:rsidRPr="00292E98">
        <w:rPr>
          <w:rFonts w:eastAsia="新細明體"/>
          <w:sz w:val="24"/>
          <w:lang w:eastAsia="zh-TW"/>
        </w:rPr>
        <w:t>:00</w:t>
      </w:r>
      <w:r w:rsidRPr="00292E98">
        <w:rPr>
          <w:rFonts w:eastAsia="新細明體" w:hint="eastAsia"/>
          <w:sz w:val="24"/>
          <w:lang w:eastAsia="zh-TW"/>
        </w:rPr>
        <w:t>～</w:t>
      </w:r>
      <w:r w:rsidRPr="00292E98">
        <w:rPr>
          <w:rFonts w:eastAsia="新細明體"/>
          <w:sz w:val="24"/>
          <w:lang w:eastAsia="zh-TW"/>
        </w:rPr>
        <w:t>1</w:t>
      </w:r>
      <w:r>
        <w:rPr>
          <w:rFonts w:eastAsia="新細明體" w:hint="eastAsia"/>
          <w:sz w:val="24"/>
          <w:lang w:eastAsia="zh-TW"/>
        </w:rPr>
        <w:t>6</w:t>
      </w:r>
      <w:r w:rsidRPr="00292E98">
        <w:rPr>
          <w:rFonts w:eastAsia="新細明體"/>
          <w:sz w:val="24"/>
          <w:lang w:eastAsia="zh-TW"/>
        </w:rPr>
        <w:t>:30</w:t>
      </w:r>
      <w:proofErr w:type="gramStart"/>
      <w:r w:rsidRPr="00292E98">
        <w:rPr>
          <w:rFonts w:eastAsia="新細明體" w:hint="eastAsia"/>
          <w:sz w:val="24"/>
          <w:lang w:eastAsia="zh-TW"/>
        </w:rPr>
        <w:t>）</w:t>
      </w:r>
      <w:proofErr w:type="gramEnd"/>
    </w:p>
    <w:p w:rsidR="00011A5C" w:rsidRPr="009B6A7A" w:rsidRDefault="00011A5C" w:rsidP="00011A5C">
      <w:pPr>
        <w:pStyle w:val="Default"/>
        <w:ind w:leftChars="472" w:left="991"/>
        <w:rPr>
          <w:b/>
        </w:rPr>
      </w:pPr>
      <w:r>
        <w:rPr>
          <w:rFonts w:ascii="Calibri" w:eastAsia="新細明體" w:hAnsi="Calibri" w:cs="Calibri" w:hint="eastAsia"/>
          <w:b/>
          <w:sz w:val="20"/>
          <w:szCs w:val="20"/>
          <w:lang w:eastAsia="zh-TW"/>
        </w:rPr>
        <w:t xml:space="preserve">                      </w:t>
      </w:r>
      <w:r w:rsidRPr="00A55EFA">
        <w:rPr>
          <w:rFonts w:ascii="Calibri" w:eastAsia="新細明體" w:hAnsi="Calibri" w:cs="Calibri"/>
          <w:b/>
          <w:sz w:val="20"/>
          <w:szCs w:val="20"/>
          <w:lang w:eastAsia="zh-TW"/>
        </w:rPr>
        <w:t>**</w:t>
      </w:r>
      <w:r w:rsidRPr="009B6A7A">
        <w:rPr>
          <w:rFonts w:ascii="新細明體" w:eastAsia="新細明體" w:hAnsi="Calibri" w:cs="新細明體" w:hint="eastAsia"/>
          <w:b/>
          <w:sz w:val="20"/>
          <w:szCs w:val="20"/>
          <w:lang w:eastAsia="zh-TW"/>
        </w:rPr>
        <w:t>請勿</w:t>
      </w:r>
      <w:proofErr w:type="gramStart"/>
      <w:r w:rsidRPr="009B6A7A">
        <w:rPr>
          <w:rFonts w:ascii="新細明體" w:eastAsia="新細明體" w:hAnsi="Calibri" w:cs="新細明體" w:hint="eastAsia"/>
          <w:b/>
          <w:sz w:val="20"/>
          <w:szCs w:val="20"/>
          <w:lang w:eastAsia="zh-TW"/>
        </w:rPr>
        <w:t>於賽卷上</w:t>
      </w:r>
      <w:proofErr w:type="gramEnd"/>
      <w:r w:rsidRPr="009B6A7A">
        <w:rPr>
          <w:rFonts w:ascii="新細明體" w:eastAsia="新細明體" w:hAnsi="Calibri" w:cs="新細明體" w:hint="eastAsia"/>
          <w:b/>
          <w:sz w:val="20"/>
          <w:szCs w:val="20"/>
          <w:lang w:eastAsia="zh-TW"/>
        </w:rPr>
        <w:t>填寫姓名或學校等有關字眼</w:t>
      </w:r>
      <w:r w:rsidRPr="009B6A7A">
        <w:rPr>
          <w:rFonts w:ascii="Calibri" w:eastAsia="新細明體" w:hAnsi="Calibri" w:cs="Calibri"/>
          <w:b/>
          <w:sz w:val="20"/>
          <w:szCs w:val="20"/>
          <w:lang w:eastAsia="zh-TW"/>
        </w:rPr>
        <w:t>**</w:t>
      </w:r>
    </w:p>
    <w:tbl>
      <w:tblPr>
        <w:tblpPr w:leftFromText="180" w:rightFromText="180" w:vertAnchor="text" w:horzAnchor="margin" w:tblpXSpec="center" w:tblpY="-58"/>
        <w:tblW w:w="992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5"/>
        <w:gridCol w:w="3116"/>
      </w:tblGrid>
      <w:tr w:rsidR="00011A5C" w:rsidRPr="00D202EB" w:rsidTr="00A83FC8">
        <w:trPr>
          <w:trHeight w:val="140"/>
        </w:trPr>
        <w:tc>
          <w:tcPr>
            <w:tcW w:w="3402" w:type="dxa"/>
          </w:tcPr>
          <w:p w:rsidR="00011A5C" w:rsidRPr="00D202EB" w:rsidRDefault="00011A5C" w:rsidP="00A83FC8">
            <w:pPr>
              <w:pStyle w:val="Default"/>
              <w:ind w:firstLine="480"/>
              <w:rPr>
                <w:rFonts w:ascii="Times New Roman" w:eastAsia="新細明體" w:cs="Times New Roman"/>
                <w:b/>
                <w:color w:val="auto"/>
                <w:kern w:val="2"/>
                <w:lang w:eastAsia="zh-TW"/>
              </w:rPr>
            </w:pPr>
            <w:r w:rsidRPr="00D202EB">
              <w:rPr>
                <w:rFonts w:ascii="Times New Roman" w:eastAsia="新細明體" w:cs="Times New Roman" w:hint="eastAsia"/>
                <w:b/>
                <w:color w:val="auto"/>
                <w:kern w:val="2"/>
                <w:lang w:eastAsia="zh-TW"/>
              </w:rPr>
              <w:t>參賽編號：</w:t>
            </w:r>
            <w:r w:rsidRPr="00D202EB">
              <w:rPr>
                <w:rFonts w:ascii="Times New Roman" w:eastAsia="新細明體" w:cs="Times New Roman"/>
                <w:color w:val="auto"/>
                <w:kern w:val="2"/>
                <w:u w:val="single"/>
                <w:lang w:eastAsia="zh-TW"/>
              </w:rPr>
              <w:t xml:space="preserve">             </w:t>
            </w:r>
          </w:p>
        </w:tc>
        <w:tc>
          <w:tcPr>
            <w:tcW w:w="3405" w:type="dxa"/>
          </w:tcPr>
          <w:p w:rsidR="00011A5C" w:rsidRPr="00D202EB" w:rsidRDefault="00011A5C" w:rsidP="00A83FC8">
            <w:pPr>
              <w:pStyle w:val="Default"/>
              <w:ind w:firstLine="480"/>
              <w:rPr>
                <w:rFonts w:ascii="Times New Roman" w:eastAsia="新細明體" w:cs="Times New Roman"/>
                <w:b/>
                <w:color w:val="auto"/>
                <w:kern w:val="2"/>
                <w:lang w:eastAsia="zh-TW"/>
              </w:rPr>
            </w:pPr>
            <w:r w:rsidRPr="00D202EB">
              <w:rPr>
                <w:rFonts w:ascii="Times New Roman" w:eastAsia="新細明體" w:cs="Times New Roman" w:hint="eastAsia"/>
                <w:b/>
                <w:color w:val="auto"/>
                <w:kern w:val="2"/>
                <w:lang w:eastAsia="zh-TW"/>
              </w:rPr>
              <w:t>比賽課室：</w:t>
            </w:r>
            <w:r w:rsidRPr="00D202EB">
              <w:rPr>
                <w:rFonts w:ascii="Times New Roman" w:eastAsia="新細明體" w:cs="Times New Roman"/>
                <w:color w:val="auto"/>
                <w:kern w:val="2"/>
                <w:u w:val="single"/>
                <w:lang w:eastAsia="zh-TW"/>
              </w:rPr>
              <w:t xml:space="preserve">               </w:t>
            </w:r>
          </w:p>
        </w:tc>
        <w:tc>
          <w:tcPr>
            <w:tcW w:w="3116" w:type="dxa"/>
          </w:tcPr>
          <w:p w:rsidR="00011A5C" w:rsidRPr="00D202EB" w:rsidRDefault="00011A5C" w:rsidP="00A83FC8">
            <w:pPr>
              <w:pStyle w:val="Default"/>
              <w:ind w:firstLine="480"/>
              <w:rPr>
                <w:rFonts w:ascii="Times New Roman" w:eastAsia="新細明體" w:cs="Times New Roman"/>
                <w:b/>
                <w:color w:val="auto"/>
                <w:kern w:val="2"/>
                <w:lang w:eastAsia="zh-TW"/>
              </w:rPr>
            </w:pPr>
            <w:r w:rsidRPr="00D202EB">
              <w:rPr>
                <w:rFonts w:ascii="Times New Roman" w:eastAsia="新細明體" w:cs="Times New Roman" w:hint="eastAsia"/>
                <w:b/>
                <w:color w:val="auto"/>
                <w:kern w:val="2"/>
                <w:lang w:eastAsia="zh-TW"/>
              </w:rPr>
              <w:t>證件號碼：</w:t>
            </w:r>
            <w:r w:rsidRPr="00D202EB">
              <w:rPr>
                <w:rFonts w:ascii="Times New Roman" w:eastAsia="新細明體" w:cs="Times New Roman"/>
                <w:color w:val="auto"/>
                <w:kern w:val="2"/>
                <w:u w:val="single"/>
                <w:lang w:eastAsia="zh-TW"/>
              </w:rPr>
              <w:t xml:space="preserve">             </w:t>
            </w:r>
          </w:p>
        </w:tc>
      </w:tr>
    </w:tbl>
    <w:p w:rsidR="00011A5C" w:rsidRPr="00D41B7B" w:rsidRDefault="00011A5C" w:rsidP="00011A5C">
      <w:pPr>
        <w:spacing w:line="360" w:lineRule="auto"/>
        <w:outlineLvl w:val="0"/>
        <w:rPr>
          <w:b/>
          <w:bCs/>
          <w:kern w:val="0"/>
          <w:sz w:val="28"/>
          <w:szCs w:val="28"/>
        </w:rPr>
      </w:pPr>
      <w:r w:rsidRPr="00292E98">
        <w:rPr>
          <w:rFonts w:eastAsia="新細明體" w:hint="eastAsia"/>
          <w:b/>
          <w:kern w:val="0"/>
          <w:sz w:val="28"/>
          <w:szCs w:val="28"/>
          <w:lang w:eastAsia="zh-TW"/>
        </w:rPr>
        <w:t>一、填空題</w:t>
      </w:r>
      <w:r w:rsidRPr="00292E98">
        <w:rPr>
          <w:rFonts w:eastAsia="新細明體" w:hint="eastAsia"/>
          <w:b/>
          <w:bCs/>
          <w:kern w:val="0"/>
          <w:sz w:val="28"/>
          <w:szCs w:val="28"/>
          <w:lang w:eastAsia="zh-TW"/>
        </w:rPr>
        <w:t>（</w:t>
      </w:r>
      <w:r w:rsidRPr="00292E98">
        <w:rPr>
          <w:rFonts w:eastAsia="新細明體" w:hint="eastAsia"/>
          <w:bCs/>
          <w:kern w:val="0"/>
          <w:sz w:val="28"/>
          <w:szCs w:val="28"/>
          <w:lang w:eastAsia="zh-TW"/>
        </w:rPr>
        <w:t>每小題</w:t>
      </w:r>
      <w:r w:rsidRPr="00292E98">
        <w:rPr>
          <w:rFonts w:eastAsia="新細明體"/>
          <w:bCs/>
          <w:kern w:val="0"/>
          <w:sz w:val="28"/>
          <w:szCs w:val="28"/>
          <w:lang w:eastAsia="zh-TW"/>
        </w:rPr>
        <w:t xml:space="preserve"> 10</w:t>
      </w:r>
      <w:r w:rsidRPr="00292E98">
        <w:rPr>
          <w:rFonts w:eastAsia="新細明體" w:hint="eastAsia"/>
          <w:bCs/>
          <w:kern w:val="0"/>
          <w:sz w:val="28"/>
          <w:szCs w:val="28"/>
          <w:lang w:eastAsia="zh-TW"/>
        </w:rPr>
        <w:t>分</w:t>
      </w:r>
      <w:r w:rsidRPr="00292E98">
        <w:rPr>
          <w:rFonts w:eastAsia="新細明體"/>
          <w:bCs/>
          <w:kern w:val="0"/>
          <w:sz w:val="28"/>
          <w:szCs w:val="28"/>
          <w:lang w:eastAsia="zh-TW"/>
        </w:rPr>
        <w:t xml:space="preserve">, </w:t>
      </w:r>
      <w:r w:rsidRPr="00292E98">
        <w:rPr>
          <w:rFonts w:eastAsia="新細明體" w:hint="eastAsia"/>
          <w:bCs/>
          <w:kern w:val="0"/>
          <w:sz w:val="28"/>
          <w:szCs w:val="28"/>
          <w:lang w:eastAsia="zh-TW"/>
        </w:rPr>
        <w:t>共</w:t>
      </w:r>
      <w:r w:rsidRPr="00292E98">
        <w:rPr>
          <w:rFonts w:eastAsia="新細明體"/>
          <w:bCs/>
          <w:kern w:val="0"/>
          <w:sz w:val="28"/>
          <w:szCs w:val="28"/>
          <w:lang w:eastAsia="zh-TW"/>
        </w:rPr>
        <w:t>80</w:t>
      </w:r>
      <w:r w:rsidRPr="00292E98">
        <w:rPr>
          <w:rFonts w:eastAsia="新細明體" w:hint="eastAsia"/>
          <w:bCs/>
          <w:kern w:val="0"/>
          <w:sz w:val="28"/>
          <w:szCs w:val="28"/>
          <w:lang w:eastAsia="zh-TW"/>
        </w:rPr>
        <w:t>分</w:t>
      </w:r>
      <w:r w:rsidRPr="00292E98">
        <w:rPr>
          <w:rFonts w:eastAsia="新細明體" w:hint="eastAsia"/>
          <w:b/>
          <w:bCs/>
          <w:kern w:val="0"/>
          <w:sz w:val="28"/>
          <w:szCs w:val="28"/>
          <w:lang w:eastAsia="zh-TW"/>
        </w:rPr>
        <w:t>）</w:t>
      </w:r>
    </w:p>
    <w:p w:rsidR="00011A5C" w:rsidRPr="00DF6654" w:rsidRDefault="00011A5C" w:rsidP="00011A5C">
      <w:pPr>
        <w:pStyle w:val="1"/>
        <w:widowControl w:val="0"/>
        <w:numPr>
          <w:ilvl w:val="0"/>
          <w:numId w:val="1"/>
        </w:numPr>
        <w:adjustRightInd/>
        <w:snapToGrid/>
        <w:spacing w:after="0" w:line="600" w:lineRule="exact"/>
        <w:ind w:firstLineChars="0"/>
        <w:jc w:val="both"/>
        <w:rPr>
          <w:rFonts w:ascii="Times New Roman" w:eastAsia="SimSun" w:hAnsi="Times New Roman"/>
          <w:sz w:val="24"/>
          <w:szCs w:val="24"/>
        </w:rPr>
      </w:pPr>
      <w:r w:rsidRPr="00292E98">
        <w:rPr>
          <w:rFonts w:ascii="Times New Roman" w:eastAsia="新細明體" w:hAnsi="Times New Roman" w:hint="eastAsia"/>
          <w:sz w:val="24"/>
          <w:szCs w:val="24"/>
          <w:lang w:eastAsia="zh-TW"/>
        </w:rPr>
        <w:t>計算</w:t>
      </w:r>
      <w:r w:rsidRPr="00292E98">
        <w:rPr>
          <w:rFonts w:ascii="Times New Roman" w:eastAsia="新細明體" w:hAnsi="Times New Roman"/>
          <w:sz w:val="24"/>
          <w:szCs w:val="24"/>
          <w:lang w:eastAsia="zh-TW"/>
        </w:rPr>
        <w:t>: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  <w:r w:rsidRPr="00292E98">
        <w:rPr>
          <w:rFonts w:ascii="Times New Roman" w:eastAsia="新細明體" w:hAnsi="Times New Roman"/>
          <w:sz w:val="24"/>
          <w:szCs w:val="24"/>
          <w:lang w:eastAsia="zh-TW"/>
        </w:rPr>
        <w:t xml:space="preserve"> </w:t>
      </w:r>
      <w:r>
        <w:rPr>
          <w:rFonts w:ascii="Times New Roman" w:eastAsia="SimSun" w:hAnsi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3pt;margin-top:6.25pt;width:135pt;height:32.25pt;z-index:251663360;mso-position-horizontal-relative:text;mso-position-vertical-relative:text">
            <v:imagedata r:id="rId7" o:title=""/>
          </v:shape>
          <o:OLEObject Type="Embed" ProgID="Equation.DSMT4" ShapeID="_x0000_s1026" DrawAspect="Content" ObjectID="_1519476393" r:id="rId8"/>
        </w:object>
      </w:r>
      <w:r w:rsidRPr="00292E98">
        <w:rPr>
          <w:rFonts w:ascii="Times New Roman" w:eastAsia="新細明體" w:hAnsi="Times New Roman"/>
          <w:sz w:val="24"/>
          <w:u w:val="single"/>
          <w:lang w:eastAsia="zh-TW"/>
        </w:rPr>
        <w:t xml:space="preserve">        </w:t>
      </w:r>
      <w:r w:rsidRPr="00292E98">
        <w:rPr>
          <w:rFonts w:ascii="Times New Roman" w:eastAsia="新細明體" w:hAnsi="Times New Roman"/>
          <w:sz w:val="24"/>
          <w:lang w:eastAsia="zh-TW"/>
        </w:rPr>
        <w:t>.</w:t>
      </w:r>
    </w:p>
    <w:p w:rsidR="00011A5C" w:rsidRPr="00C61E18" w:rsidRDefault="00011A5C" w:rsidP="00011A5C">
      <w:pPr>
        <w:pStyle w:val="ac"/>
        <w:numPr>
          <w:ilvl w:val="0"/>
          <w:numId w:val="1"/>
        </w:numPr>
        <w:spacing w:afterLines="50" w:after="156" w:line="600" w:lineRule="exact"/>
        <w:ind w:firstLineChars="0"/>
        <w:rPr>
          <w:sz w:val="24"/>
        </w:rPr>
      </w:pPr>
      <w:r w:rsidRPr="00C61E18">
        <w:rPr>
          <w:noProof/>
          <w:sz w:val="24"/>
          <w:szCs w:val="21"/>
          <w:lang w:eastAsia="zh-TW"/>
        </w:rPr>
        <w:drawing>
          <wp:anchor distT="0" distB="0" distL="114300" distR="114300" simplePos="0" relativeHeight="251659264" behindDoc="0" locked="0" layoutInCell="1" allowOverlap="1" wp14:anchorId="41C0BBAA" wp14:editId="19EC3BB5">
            <wp:simplePos x="0" y="0"/>
            <wp:positionH relativeFrom="column">
              <wp:posOffset>4528185</wp:posOffset>
            </wp:positionH>
            <wp:positionV relativeFrom="paragraph">
              <wp:posOffset>855980</wp:posOffset>
            </wp:positionV>
            <wp:extent cx="742950" cy="731520"/>
            <wp:effectExtent l="19050" t="0" r="0" b="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2E98">
        <w:rPr>
          <w:rFonts w:eastAsia="新細明體" w:hint="eastAsia"/>
          <w:sz w:val="24"/>
          <w:szCs w:val="21"/>
          <w:shd w:val="clear" w:color="auto" w:fill="FFFFFF"/>
          <w:lang w:eastAsia="zh-TW"/>
        </w:rPr>
        <w:t>中國</w:t>
      </w:r>
      <w:r w:rsidRPr="00292E98">
        <w:rPr>
          <w:rFonts w:eastAsia="新細明體" w:hint="eastAsia"/>
          <w:sz w:val="24"/>
          <w:szCs w:val="21"/>
          <w:lang w:eastAsia="zh-TW"/>
        </w:rPr>
        <w:t>北京在</w:t>
      </w:r>
      <w:r w:rsidRPr="00292E98">
        <w:rPr>
          <w:rFonts w:eastAsia="新細明體"/>
          <w:sz w:val="24"/>
          <w:szCs w:val="21"/>
          <w:shd w:val="clear" w:color="auto" w:fill="FFFFFF"/>
          <w:lang w:eastAsia="zh-TW"/>
        </w:rPr>
        <w:t>2015</w:t>
      </w:r>
      <w:r w:rsidRPr="00292E98">
        <w:rPr>
          <w:rFonts w:eastAsia="新細明體" w:hint="eastAsia"/>
          <w:sz w:val="24"/>
          <w:szCs w:val="21"/>
          <w:shd w:val="clear" w:color="auto" w:fill="FFFFFF"/>
          <w:lang w:eastAsia="zh-TW"/>
        </w:rPr>
        <w:t>年</w:t>
      </w:r>
      <w:r w:rsidRPr="00292E98">
        <w:rPr>
          <w:rFonts w:eastAsia="新細明體"/>
          <w:sz w:val="24"/>
          <w:szCs w:val="21"/>
          <w:shd w:val="clear" w:color="auto" w:fill="FFFFFF"/>
          <w:lang w:eastAsia="zh-TW"/>
        </w:rPr>
        <w:t>7</w:t>
      </w:r>
      <w:r w:rsidRPr="00292E98">
        <w:rPr>
          <w:rFonts w:eastAsia="新細明體" w:hint="eastAsia"/>
          <w:sz w:val="24"/>
          <w:szCs w:val="21"/>
          <w:shd w:val="clear" w:color="auto" w:fill="FFFFFF"/>
          <w:lang w:eastAsia="zh-TW"/>
        </w:rPr>
        <w:t>月</w:t>
      </w:r>
      <w:r w:rsidRPr="00292E98">
        <w:rPr>
          <w:rFonts w:eastAsia="新細明體"/>
          <w:sz w:val="24"/>
          <w:szCs w:val="21"/>
          <w:shd w:val="clear" w:color="auto" w:fill="FFFFFF"/>
          <w:lang w:eastAsia="zh-TW"/>
        </w:rPr>
        <w:t>31</w:t>
      </w:r>
      <w:r w:rsidRPr="00292E98">
        <w:rPr>
          <w:rFonts w:eastAsia="新細明體" w:hint="eastAsia"/>
          <w:sz w:val="24"/>
          <w:szCs w:val="21"/>
          <w:shd w:val="clear" w:color="auto" w:fill="FFFFFF"/>
          <w:lang w:eastAsia="zh-TW"/>
        </w:rPr>
        <w:t>日獲得了</w:t>
      </w:r>
      <w:r w:rsidRPr="00292E98">
        <w:rPr>
          <w:rFonts w:eastAsia="新細明體"/>
          <w:sz w:val="24"/>
          <w:szCs w:val="21"/>
          <w:shd w:val="clear" w:color="auto" w:fill="FFFFFF"/>
          <w:lang w:eastAsia="zh-TW"/>
        </w:rPr>
        <w:t>2022</w:t>
      </w:r>
      <w:r w:rsidRPr="00292E98">
        <w:rPr>
          <w:rFonts w:eastAsia="新細明體" w:hint="eastAsia"/>
          <w:sz w:val="24"/>
          <w:szCs w:val="21"/>
          <w:shd w:val="clear" w:color="auto" w:fill="FFFFFF"/>
          <w:lang w:eastAsia="zh-TW"/>
        </w:rPr>
        <w:t>年第</w:t>
      </w:r>
      <w:r w:rsidRPr="00292E98">
        <w:rPr>
          <w:rFonts w:eastAsia="新細明體"/>
          <w:sz w:val="24"/>
          <w:szCs w:val="21"/>
          <w:shd w:val="clear" w:color="auto" w:fill="FFFFFF"/>
          <w:lang w:eastAsia="zh-TW"/>
        </w:rPr>
        <w:t>24</w:t>
      </w:r>
      <w:r w:rsidRPr="00292E98">
        <w:rPr>
          <w:rFonts w:eastAsia="新細明體" w:hint="eastAsia"/>
          <w:sz w:val="24"/>
          <w:szCs w:val="21"/>
          <w:shd w:val="clear" w:color="auto" w:fill="FFFFFF"/>
          <w:lang w:eastAsia="zh-TW"/>
        </w:rPr>
        <w:t>屆冬季奧林匹克運動會的主辦權</w:t>
      </w:r>
      <w:r w:rsidRPr="00292E98">
        <w:rPr>
          <w:rFonts w:eastAsia="新細明體"/>
          <w:sz w:val="24"/>
          <w:szCs w:val="21"/>
          <w:shd w:val="clear" w:color="auto" w:fill="FFFFFF"/>
          <w:lang w:eastAsia="zh-TW"/>
        </w:rPr>
        <w:t xml:space="preserve">. </w:t>
      </w:r>
      <w:r w:rsidRPr="00292E98">
        <w:rPr>
          <w:rFonts w:eastAsia="新細明體" w:hint="eastAsia"/>
          <w:sz w:val="24"/>
          <w:szCs w:val="21"/>
          <w:shd w:val="clear" w:color="auto" w:fill="FFFFFF"/>
          <w:lang w:eastAsia="zh-TW"/>
        </w:rPr>
        <w:t>預定</w:t>
      </w:r>
      <w:proofErr w:type="gramStart"/>
      <w:r w:rsidRPr="00292E98">
        <w:rPr>
          <w:rFonts w:eastAsia="新細明體" w:hint="eastAsia"/>
          <w:sz w:val="24"/>
          <w:szCs w:val="21"/>
          <w:shd w:val="clear" w:color="auto" w:fill="FFFFFF"/>
          <w:lang w:eastAsia="zh-TW"/>
        </w:rPr>
        <w:t>該屆冬奧會</w:t>
      </w:r>
      <w:proofErr w:type="gramEnd"/>
      <w:r w:rsidRPr="00292E98">
        <w:rPr>
          <w:rFonts w:eastAsia="新細明體" w:hint="eastAsia"/>
          <w:sz w:val="24"/>
          <w:szCs w:val="21"/>
          <w:shd w:val="clear" w:color="auto" w:fill="FFFFFF"/>
          <w:lang w:eastAsia="zh-TW"/>
        </w:rPr>
        <w:t>的開幕時間為</w:t>
      </w:r>
      <w:r w:rsidRPr="00292E98">
        <w:rPr>
          <w:rFonts w:eastAsia="新細明體"/>
          <w:sz w:val="24"/>
          <w:szCs w:val="21"/>
          <w:shd w:val="clear" w:color="auto" w:fill="FFFFFF"/>
          <w:lang w:eastAsia="zh-TW"/>
        </w:rPr>
        <w:t>2022</w:t>
      </w:r>
      <w:r w:rsidRPr="00292E98">
        <w:rPr>
          <w:rFonts w:eastAsia="新細明體" w:hint="eastAsia"/>
          <w:sz w:val="24"/>
          <w:szCs w:val="21"/>
          <w:shd w:val="clear" w:color="auto" w:fill="FFFFFF"/>
          <w:lang w:eastAsia="zh-TW"/>
        </w:rPr>
        <w:t>年</w:t>
      </w:r>
      <w:r w:rsidRPr="00292E98">
        <w:rPr>
          <w:rFonts w:eastAsia="新細明體"/>
          <w:sz w:val="24"/>
          <w:szCs w:val="21"/>
          <w:shd w:val="clear" w:color="auto" w:fill="FFFFFF"/>
          <w:lang w:eastAsia="zh-TW"/>
        </w:rPr>
        <w:t>2</w:t>
      </w:r>
      <w:r w:rsidRPr="00292E98">
        <w:rPr>
          <w:rFonts w:eastAsia="新細明體" w:hint="eastAsia"/>
          <w:sz w:val="24"/>
          <w:szCs w:val="21"/>
          <w:shd w:val="clear" w:color="auto" w:fill="FFFFFF"/>
          <w:lang w:eastAsia="zh-TW"/>
        </w:rPr>
        <w:t>月</w:t>
      </w:r>
      <w:r w:rsidRPr="00292E98">
        <w:rPr>
          <w:rFonts w:eastAsia="新細明體"/>
          <w:sz w:val="24"/>
          <w:szCs w:val="21"/>
          <w:shd w:val="clear" w:color="auto" w:fill="FFFFFF"/>
          <w:lang w:eastAsia="zh-TW"/>
        </w:rPr>
        <w:t>4</w:t>
      </w:r>
      <w:r w:rsidRPr="00292E98">
        <w:rPr>
          <w:rFonts w:eastAsia="新細明體" w:hint="eastAsia"/>
          <w:sz w:val="24"/>
          <w:szCs w:val="21"/>
          <w:shd w:val="clear" w:color="auto" w:fill="FFFFFF"/>
          <w:lang w:eastAsia="zh-TW"/>
        </w:rPr>
        <w:t>日</w:t>
      </w:r>
      <w:r w:rsidRPr="00292E98">
        <w:rPr>
          <w:rFonts w:eastAsia="新細明體"/>
          <w:sz w:val="24"/>
          <w:szCs w:val="21"/>
          <w:shd w:val="clear" w:color="auto" w:fill="FFFFFF"/>
          <w:lang w:eastAsia="zh-TW"/>
        </w:rPr>
        <w:t xml:space="preserve">, </w:t>
      </w:r>
      <w:r w:rsidRPr="00292E98">
        <w:rPr>
          <w:rFonts w:eastAsia="新細明體" w:hint="eastAsia"/>
          <w:sz w:val="24"/>
          <w:szCs w:val="21"/>
          <w:shd w:val="clear" w:color="auto" w:fill="FFFFFF"/>
          <w:lang w:eastAsia="zh-TW"/>
        </w:rPr>
        <w:t>星期</w:t>
      </w:r>
      <w:r w:rsidRPr="00292E98">
        <w:rPr>
          <w:rFonts w:eastAsia="新細明體"/>
          <w:sz w:val="24"/>
          <w:u w:val="single"/>
          <w:lang w:eastAsia="zh-TW"/>
        </w:rPr>
        <w:t xml:space="preserve">        </w:t>
      </w:r>
      <w:r w:rsidRPr="00292E98">
        <w:rPr>
          <w:rFonts w:eastAsia="新細明體"/>
          <w:sz w:val="24"/>
          <w:szCs w:val="21"/>
          <w:shd w:val="clear" w:color="auto" w:fill="FFFFFF"/>
          <w:lang w:eastAsia="zh-TW"/>
        </w:rPr>
        <w:t>.</w:t>
      </w:r>
      <w:r w:rsidRPr="00292E98">
        <w:rPr>
          <w:rFonts w:eastAsia="新細明體" w:hint="eastAsia"/>
          <w:sz w:val="24"/>
          <w:szCs w:val="21"/>
          <w:shd w:val="clear" w:color="auto" w:fill="FFFFFF"/>
          <w:lang w:eastAsia="zh-TW"/>
        </w:rPr>
        <w:t>（今天是</w:t>
      </w:r>
      <w:r w:rsidRPr="00292E98">
        <w:rPr>
          <w:rFonts w:eastAsia="新細明體"/>
          <w:sz w:val="24"/>
          <w:szCs w:val="21"/>
          <w:shd w:val="clear" w:color="auto" w:fill="FFFFFF"/>
          <w:lang w:eastAsia="zh-TW"/>
        </w:rPr>
        <w:t>2016</w:t>
      </w:r>
      <w:r w:rsidRPr="00292E98">
        <w:rPr>
          <w:rFonts w:eastAsia="新細明體" w:hint="eastAsia"/>
          <w:sz w:val="24"/>
          <w:szCs w:val="21"/>
          <w:shd w:val="clear" w:color="auto" w:fill="FFFFFF"/>
          <w:lang w:eastAsia="zh-TW"/>
        </w:rPr>
        <w:t>年</w:t>
      </w:r>
      <w:r w:rsidRPr="00292E98">
        <w:rPr>
          <w:rFonts w:eastAsia="新細明體"/>
          <w:sz w:val="24"/>
          <w:szCs w:val="21"/>
          <w:shd w:val="clear" w:color="auto" w:fill="FFFFFF"/>
          <w:lang w:eastAsia="zh-TW"/>
        </w:rPr>
        <w:t>3</w:t>
      </w:r>
      <w:r w:rsidRPr="00292E98">
        <w:rPr>
          <w:rFonts w:eastAsia="新細明體" w:hint="eastAsia"/>
          <w:sz w:val="24"/>
          <w:szCs w:val="21"/>
          <w:shd w:val="clear" w:color="auto" w:fill="FFFFFF"/>
          <w:lang w:eastAsia="zh-TW"/>
        </w:rPr>
        <w:t>月</w:t>
      </w:r>
      <w:r w:rsidRPr="00292E98">
        <w:rPr>
          <w:rFonts w:eastAsia="新細明體"/>
          <w:sz w:val="24"/>
          <w:szCs w:val="21"/>
          <w:shd w:val="clear" w:color="auto" w:fill="FFFFFF"/>
          <w:lang w:eastAsia="zh-TW"/>
        </w:rPr>
        <w:t>12</w:t>
      </w:r>
      <w:r w:rsidRPr="00292E98">
        <w:rPr>
          <w:rFonts w:eastAsia="新細明體" w:hint="eastAsia"/>
          <w:sz w:val="24"/>
          <w:szCs w:val="21"/>
          <w:shd w:val="clear" w:color="auto" w:fill="FFFFFF"/>
          <w:lang w:eastAsia="zh-TW"/>
        </w:rPr>
        <w:t>日</w:t>
      </w:r>
      <w:r w:rsidRPr="00292E98">
        <w:rPr>
          <w:rFonts w:eastAsia="新細明體"/>
          <w:sz w:val="24"/>
          <w:szCs w:val="21"/>
          <w:shd w:val="clear" w:color="auto" w:fill="FFFFFF"/>
          <w:lang w:eastAsia="zh-TW"/>
        </w:rPr>
        <w:t xml:space="preserve">, </w:t>
      </w:r>
      <w:r w:rsidRPr="00292E98">
        <w:rPr>
          <w:rFonts w:eastAsia="新細明體" w:hint="eastAsia"/>
          <w:sz w:val="24"/>
          <w:szCs w:val="21"/>
          <w:shd w:val="clear" w:color="auto" w:fill="FFFFFF"/>
          <w:lang w:eastAsia="zh-TW"/>
        </w:rPr>
        <w:t>星期六）</w:t>
      </w:r>
    </w:p>
    <w:p w:rsidR="00011A5C" w:rsidRDefault="00011A5C" w:rsidP="00011A5C">
      <w:pPr>
        <w:pStyle w:val="ac"/>
        <w:numPr>
          <w:ilvl w:val="0"/>
          <w:numId w:val="1"/>
        </w:numPr>
        <w:spacing w:line="400" w:lineRule="exact"/>
        <w:ind w:firstLineChars="0"/>
        <w:jc w:val="left"/>
        <w:textAlignment w:val="center"/>
        <w:rPr>
          <w:sz w:val="24"/>
        </w:rPr>
      </w:pPr>
      <w:r w:rsidRPr="00292E98">
        <w:rPr>
          <w:rFonts w:eastAsia="新細明體" w:hint="eastAsia"/>
          <w:sz w:val="24"/>
          <w:lang w:eastAsia="zh-TW"/>
        </w:rPr>
        <w:t>右圖中</w:t>
      </w:r>
      <w:r w:rsidRPr="00292E98">
        <w:rPr>
          <w:rFonts w:eastAsia="新細明體"/>
          <w:sz w:val="24"/>
          <w:lang w:eastAsia="zh-TW"/>
        </w:rPr>
        <w:t xml:space="preserve">, </w:t>
      </w:r>
      <w:r w:rsidRPr="00B864C0">
        <w:rPr>
          <w:sz w:val="24"/>
        </w:rPr>
        <w:object w:dxaOrig="600" w:dyaOrig="260">
          <v:shape id="_x0000_i1025" type="#_x0000_t75" style="width:28.5pt;height:12.75pt" o:ole="">
            <v:imagedata r:id="rId10" o:title=""/>
          </v:shape>
          <o:OLEObject Type="Embed" ProgID="Equation.3" ShapeID="_x0000_i1025" DrawAspect="Content" ObjectID="_1519476375" r:id="rId11"/>
        </w:object>
      </w:r>
      <w:r w:rsidRPr="00292E98">
        <w:rPr>
          <w:rFonts w:eastAsia="新細明體"/>
          <w:sz w:val="24"/>
          <w:lang w:eastAsia="zh-TW"/>
        </w:rPr>
        <w:t>5</w:t>
      </w:r>
      <w:proofErr w:type="gramStart"/>
      <w:r w:rsidRPr="00292E98">
        <w:rPr>
          <w:rFonts w:eastAsia="新細明體" w:hint="eastAsia"/>
          <w:sz w:val="24"/>
          <w:lang w:eastAsia="zh-TW"/>
        </w:rPr>
        <w:t>釐</w:t>
      </w:r>
      <w:proofErr w:type="gramEnd"/>
      <w:r w:rsidRPr="00292E98">
        <w:rPr>
          <w:rFonts w:eastAsia="新細明體" w:hint="eastAsia"/>
          <w:sz w:val="24"/>
          <w:lang w:eastAsia="zh-TW"/>
        </w:rPr>
        <w:t>米</w:t>
      </w:r>
      <w:r w:rsidRPr="00292E98">
        <w:rPr>
          <w:rFonts w:eastAsia="新細明體"/>
          <w:sz w:val="24"/>
          <w:lang w:eastAsia="zh-TW"/>
        </w:rPr>
        <w:t xml:space="preserve">, </w:t>
      </w:r>
      <w:r w:rsidRPr="00B864C0">
        <w:rPr>
          <w:sz w:val="24"/>
        </w:rPr>
        <w:object w:dxaOrig="1300" w:dyaOrig="279">
          <v:shape id="_x0000_i1026" type="#_x0000_t75" style="width:64.5pt;height:13.5pt" o:ole="">
            <v:imagedata r:id="rId12" o:title=""/>
          </v:shape>
          <o:OLEObject Type="Embed" ProgID="Equation.3" ShapeID="_x0000_i1026" DrawAspect="Content" ObjectID="_1519476376" r:id="rId13"/>
        </w:object>
      </w:r>
      <w:r w:rsidRPr="00292E98">
        <w:rPr>
          <w:rFonts w:eastAsia="新細明體"/>
          <w:sz w:val="24"/>
          <w:lang w:eastAsia="zh-TW"/>
        </w:rPr>
        <w:t xml:space="preserve">, </w:t>
      </w:r>
      <w:r w:rsidRPr="00B864C0">
        <w:rPr>
          <w:sz w:val="24"/>
        </w:rPr>
        <w:object w:dxaOrig="1280" w:dyaOrig="279">
          <v:shape id="_x0000_i1027" type="#_x0000_t75" style="width:63.75pt;height:13.5pt" o:ole="">
            <v:imagedata r:id="rId14" o:title=""/>
          </v:shape>
          <o:OLEObject Type="Embed" ProgID="Equation.3" ShapeID="_x0000_i1027" DrawAspect="Content" ObjectID="_1519476377" r:id="rId15"/>
        </w:object>
      </w:r>
      <w:r w:rsidRPr="00292E98">
        <w:rPr>
          <w:rFonts w:eastAsia="新細明體"/>
          <w:sz w:val="24"/>
          <w:lang w:eastAsia="zh-TW"/>
        </w:rPr>
        <w:t xml:space="preserve">, </w:t>
      </w:r>
      <w:r w:rsidRPr="00B864C0">
        <w:rPr>
          <w:sz w:val="24"/>
        </w:rPr>
        <w:object w:dxaOrig="1340" w:dyaOrig="279">
          <v:shape id="_x0000_i1028" type="#_x0000_t75" style="width:67.5pt;height:13.5pt" o:ole="">
            <v:imagedata r:id="rId16" o:title=""/>
          </v:shape>
          <o:OLEObject Type="Embed" ProgID="Equation.3" ShapeID="_x0000_i1028" DrawAspect="Content" ObjectID="_1519476378" r:id="rId17"/>
        </w:object>
      </w:r>
      <w:r w:rsidRPr="00292E98">
        <w:rPr>
          <w:rFonts w:eastAsia="新細明體"/>
          <w:sz w:val="24"/>
          <w:lang w:eastAsia="zh-TW"/>
        </w:rPr>
        <w:t>,</w:t>
      </w:r>
    </w:p>
    <w:p w:rsidR="00011A5C" w:rsidRPr="00B864C0" w:rsidRDefault="00011A5C" w:rsidP="00011A5C">
      <w:pPr>
        <w:pStyle w:val="ac"/>
        <w:spacing w:afterLines="50" w:after="156" w:line="400" w:lineRule="exact"/>
        <w:ind w:left="420" w:firstLineChars="0" w:firstLine="0"/>
        <w:jc w:val="left"/>
        <w:textAlignment w:val="center"/>
        <w:rPr>
          <w:sz w:val="24"/>
        </w:rPr>
      </w:pPr>
      <w:r w:rsidRPr="00292E98">
        <w:rPr>
          <w:rFonts w:eastAsia="新細明體" w:hint="eastAsia"/>
          <w:sz w:val="24"/>
          <w:lang w:eastAsia="zh-TW"/>
        </w:rPr>
        <w:t>則</w:t>
      </w:r>
      <w:r w:rsidRPr="00B864C0">
        <w:rPr>
          <w:sz w:val="24"/>
        </w:rPr>
        <w:object w:dxaOrig="620" w:dyaOrig="260">
          <v:shape id="_x0000_i1029" type="#_x0000_t75" style="width:30pt;height:12.75pt" o:ole="">
            <v:imagedata r:id="rId18" o:title=""/>
          </v:shape>
          <o:OLEObject Type="Embed" ProgID="Equation.3" ShapeID="_x0000_i1029" DrawAspect="Content" ObjectID="_1519476379" r:id="rId19"/>
        </w:object>
      </w:r>
      <w:r w:rsidRPr="00292E98">
        <w:rPr>
          <w:rFonts w:eastAsia="新細明體"/>
          <w:color w:val="000000"/>
          <w:sz w:val="24"/>
          <w:u w:val="single"/>
          <w:lang w:eastAsia="zh-TW"/>
        </w:rPr>
        <w:t xml:space="preserve">        </w:t>
      </w:r>
      <w:proofErr w:type="gramStart"/>
      <w:r w:rsidRPr="00292E98">
        <w:rPr>
          <w:rFonts w:eastAsia="新細明體" w:hint="eastAsia"/>
          <w:sz w:val="24"/>
          <w:lang w:eastAsia="zh-TW"/>
        </w:rPr>
        <w:t>釐</w:t>
      </w:r>
      <w:proofErr w:type="gramEnd"/>
      <w:r w:rsidRPr="00292E98">
        <w:rPr>
          <w:rFonts w:eastAsia="新細明體" w:hint="eastAsia"/>
          <w:sz w:val="24"/>
          <w:lang w:eastAsia="zh-TW"/>
        </w:rPr>
        <w:t>米</w:t>
      </w:r>
      <w:r w:rsidRPr="00292E98">
        <w:rPr>
          <w:rFonts w:eastAsia="新細明體"/>
          <w:sz w:val="24"/>
          <w:lang w:eastAsia="zh-TW"/>
        </w:rPr>
        <w:t>.</w:t>
      </w:r>
      <w:r w:rsidRPr="00ED47DC">
        <w:rPr>
          <w:noProof/>
          <w:sz w:val="24"/>
        </w:rPr>
        <w:t xml:space="preserve"> </w:t>
      </w:r>
    </w:p>
    <w:p w:rsidR="00011A5C" w:rsidRPr="00ED47DC" w:rsidRDefault="00011A5C" w:rsidP="00011A5C">
      <w:pPr>
        <w:pStyle w:val="ac"/>
        <w:numPr>
          <w:ilvl w:val="0"/>
          <w:numId w:val="1"/>
        </w:numPr>
        <w:spacing w:afterLines="50" w:after="156" w:line="400" w:lineRule="exact"/>
        <w:ind w:firstLineChars="0"/>
        <w:rPr>
          <w:sz w:val="24"/>
        </w:rPr>
      </w:pPr>
      <w:r w:rsidRPr="00ED47DC">
        <w:rPr>
          <w:rFonts w:hint="eastAsia"/>
          <w:noProof/>
          <w:sz w:val="24"/>
          <w:lang w:eastAsia="zh-TW"/>
        </w:rPr>
        <w:drawing>
          <wp:anchor distT="0" distB="0" distL="114300" distR="114300" simplePos="0" relativeHeight="251660288" behindDoc="1" locked="0" layoutInCell="1" allowOverlap="1" wp14:anchorId="16BB4528" wp14:editId="2958BE10">
            <wp:simplePos x="0" y="0"/>
            <wp:positionH relativeFrom="column">
              <wp:posOffset>5065395</wp:posOffset>
            </wp:positionH>
            <wp:positionV relativeFrom="paragraph">
              <wp:posOffset>108585</wp:posOffset>
            </wp:positionV>
            <wp:extent cx="1108710" cy="1112520"/>
            <wp:effectExtent l="19050" t="0" r="0" b="0"/>
            <wp:wrapTight wrapText="bothSides">
              <wp:wrapPolygon edited="0">
                <wp:start x="-371" y="0"/>
                <wp:lineTo x="-371" y="21082"/>
                <wp:lineTo x="21526" y="21082"/>
                <wp:lineTo x="21526" y="0"/>
                <wp:lineTo x="-371" y="0"/>
              </wp:wrapPolygon>
            </wp:wrapTight>
            <wp:docPr id="294" name="图片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2E98">
        <w:rPr>
          <w:rFonts w:eastAsia="新細明體" w:hint="eastAsia"/>
          <w:sz w:val="24"/>
          <w:lang w:eastAsia="zh-TW"/>
        </w:rPr>
        <w:t>在</w:t>
      </w:r>
      <w:r w:rsidRPr="00276413">
        <w:rPr>
          <w:position w:val="-6"/>
          <w:sz w:val="24"/>
        </w:rPr>
        <w:object w:dxaOrig="520" w:dyaOrig="279">
          <v:shape id="_x0000_i1030" type="#_x0000_t75" style="width:25.5pt;height:13.5pt" o:ole="">
            <v:imagedata r:id="rId21" o:title=""/>
          </v:shape>
          <o:OLEObject Type="Embed" ProgID="Equation.3" ShapeID="_x0000_i1030" DrawAspect="Content" ObjectID="_1519476380" r:id="rId22"/>
        </w:object>
      </w:r>
      <w:r w:rsidRPr="00292E98">
        <w:rPr>
          <w:rFonts w:eastAsia="新細明體" w:hint="eastAsia"/>
          <w:sz w:val="24"/>
          <w:lang w:eastAsia="zh-TW"/>
        </w:rPr>
        <w:t>的格子紙上</w:t>
      </w:r>
      <w:r w:rsidRPr="00292E98">
        <w:rPr>
          <w:rFonts w:eastAsia="新細明體"/>
          <w:sz w:val="24"/>
          <w:lang w:eastAsia="zh-TW"/>
        </w:rPr>
        <w:t xml:space="preserve">, </w:t>
      </w:r>
      <w:r w:rsidRPr="00ED47DC">
        <w:rPr>
          <w:position w:val="-4"/>
          <w:sz w:val="24"/>
        </w:rPr>
        <w:object w:dxaOrig="440" w:dyaOrig="260">
          <v:shape id="_x0000_i1031" type="#_x0000_t75" style="width:22.5pt;height:12.75pt" o:ole="">
            <v:imagedata r:id="rId23" o:title=""/>
          </v:shape>
          <o:OLEObject Type="Embed" ProgID="Equation.3" ShapeID="_x0000_i1031" DrawAspect="Content" ObjectID="_1519476381" r:id="rId24"/>
        </w:object>
      </w:r>
      <w:r w:rsidRPr="00292E98">
        <w:rPr>
          <w:rFonts w:eastAsia="新細明體" w:hint="eastAsia"/>
          <w:sz w:val="24"/>
          <w:lang w:eastAsia="zh-TW"/>
        </w:rPr>
        <w:t>小方格的頂點叫做格點</w:t>
      </w:r>
      <w:r w:rsidRPr="00292E98">
        <w:rPr>
          <w:rFonts w:eastAsia="新細明體"/>
          <w:sz w:val="24"/>
          <w:lang w:eastAsia="zh-TW"/>
        </w:rPr>
        <w:t xml:space="preserve">. </w:t>
      </w:r>
      <w:r w:rsidRPr="00292E98">
        <w:rPr>
          <w:rFonts w:eastAsia="新細明體" w:hint="eastAsia"/>
          <w:sz w:val="24"/>
          <w:lang w:eastAsia="zh-TW"/>
        </w:rPr>
        <w:t>如右圖</w:t>
      </w:r>
      <w:r w:rsidRPr="00292E98">
        <w:rPr>
          <w:rFonts w:eastAsia="新細明體"/>
          <w:sz w:val="24"/>
          <w:lang w:eastAsia="zh-TW"/>
        </w:rPr>
        <w:t xml:space="preserve">, </w:t>
      </w:r>
      <w:r w:rsidRPr="00292E98">
        <w:rPr>
          <w:rFonts w:eastAsia="新細明體" w:hint="eastAsia"/>
          <w:sz w:val="24"/>
          <w:lang w:eastAsia="zh-TW"/>
        </w:rPr>
        <w:t>三角形</w:t>
      </w:r>
      <w:r w:rsidRPr="00292E98">
        <w:rPr>
          <w:rFonts w:eastAsia="新細明體"/>
          <w:i/>
          <w:sz w:val="24"/>
          <w:lang w:eastAsia="zh-TW"/>
        </w:rPr>
        <w:t>ABC</w:t>
      </w:r>
      <w:r w:rsidRPr="00292E98">
        <w:rPr>
          <w:rFonts w:eastAsia="新細明體" w:hint="eastAsia"/>
          <w:sz w:val="24"/>
          <w:lang w:eastAsia="zh-TW"/>
        </w:rPr>
        <w:t>的三個頂點都是格點</w:t>
      </w:r>
      <w:r w:rsidRPr="00292E98">
        <w:rPr>
          <w:rFonts w:eastAsia="新細明體"/>
          <w:sz w:val="24"/>
          <w:lang w:eastAsia="zh-TW"/>
        </w:rPr>
        <w:t xml:space="preserve">. </w:t>
      </w:r>
      <w:r w:rsidRPr="00292E98">
        <w:rPr>
          <w:rFonts w:eastAsia="新細明體" w:hint="eastAsia"/>
          <w:sz w:val="24"/>
          <w:lang w:eastAsia="zh-TW"/>
        </w:rPr>
        <w:t>若一個格點</w:t>
      </w:r>
      <w:r w:rsidRPr="00292E98">
        <w:rPr>
          <w:rFonts w:eastAsia="新細明體"/>
          <w:i/>
          <w:sz w:val="24"/>
          <w:lang w:eastAsia="zh-TW"/>
        </w:rPr>
        <w:t>P</w:t>
      </w:r>
      <w:r w:rsidRPr="00292E98">
        <w:rPr>
          <w:rFonts w:eastAsia="新細明體" w:hint="eastAsia"/>
          <w:sz w:val="24"/>
          <w:lang w:eastAsia="zh-TW"/>
        </w:rPr>
        <w:t>使得三角形</w:t>
      </w:r>
      <w:r w:rsidRPr="00292E98">
        <w:rPr>
          <w:rFonts w:eastAsia="新細明體"/>
          <w:i/>
          <w:sz w:val="24"/>
          <w:lang w:eastAsia="zh-TW"/>
        </w:rPr>
        <w:t>PAB</w:t>
      </w:r>
      <w:r w:rsidRPr="00292E98">
        <w:rPr>
          <w:rFonts w:eastAsia="新細明體" w:hint="eastAsia"/>
          <w:sz w:val="24"/>
          <w:lang w:eastAsia="zh-TW"/>
        </w:rPr>
        <w:t>與三角形</w:t>
      </w:r>
      <w:r w:rsidRPr="00292E98">
        <w:rPr>
          <w:rFonts w:eastAsia="新細明體"/>
          <w:i/>
          <w:sz w:val="24"/>
          <w:lang w:eastAsia="zh-TW"/>
        </w:rPr>
        <w:t>PAC</w:t>
      </w:r>
      <w:r w:rsidRPr="00292E98">
        <w:rPr>
          <w:rFonts w:eastAsia="新細明體" w:hint="eastAsia"/>
          <w:sz w:val="24"/>
          <w:lang w:eastAsia="zh-TW"/>
        </w:rPr>
        <w:t>的面積相等</w:t>
      </w:r>
      <w:r w:rsidRPr="00292E98">
        <w:rPr>
          <w:rFonts w:eastAsia="新細明體"/>
          <w:sz w:val="24"/>
          <w:lang w:eastAsia="zh-TW"/>
        </w:rPr>
        <w:t xml:space="preserve">, </w:t>
      </w:r>
      <w:r w:rsidRPr="00292E98">
        <w:rPr>
          <w:rFonts w:eastAsia="新細明體" w:hint="eastAsia"/>
          <w:sz w:val="24"/>
          <w:lang w:eastAsia="zh-TW"/>
        </w:rPr>
        <w:t>就稱</w:t>
      </w:r>
      <w:r w:rsidRPr="00292E98">
        <w:rPr>
          <w:rFonts w:eastAsia="新細明體"/>
          <w:i/>
          <w:sz w:val="24"/>
          <w:lang w:eastAsia="zh-TW"/>
        </w:rPr>
        <w:t>P</w:t>
      </w:r>
      <w:r w:rsidRPr="00292E98">
        <w:rPr>
          <w:rFonts w:eastAsia="新細明體" w:hint="eastAsia"/>
          <w:sz w:val="24"/>
          <w:lang w:eastAsia="zh-TW"/>
        </w:rPr>
        <w:t>點為“好點”</w:t>
      </w:r>
      <w:r w:rsidRPr="00292E98">
        <w:rPr>
          <w:rFonts w:eastAsia="新細明體"/>
          <w:sz w:val="24"/>
          <w:lang w:eastAsia="zh-TW"/>
        </w:rPr>
        <w:t xml:space="preserve">.  </w:t>
      </w:r>
      <w:r w:rsidRPr="00292E98">
        <w:rPr>
          <w:rFonts w:eastAsia="新細明體" w:hint="eastAsia"/>
          <w:sz w:val="24"/>
          <w:lang w:eastAsia="zh-TW"/>
        </w:rPr>
        <w:t>那麼在這張格子紙上共有</w:t>
      </w:r>
      <w:r w:rsidRPr="00292E98">
        <w:rPr>
          <w:rFonts w:eastAsia="新細明體"/>
          <w:color w:val="000000"/>
          <w:sz w:val="24"/>
          <w:u w:val="single"/>
          <w:lang w:eastAsia="zh-TW"/>
        </w:rPr>
        <w:t xml:space="preserve">        </w:t>
      </w:r>
      <w:proofErr w:type="gramStart"/>
      <w:r w:rsidRPr="00292E98">
        <w:rPr>
          <w:rFonts w:eastAsia="新細明體" w:hint="eastAsia"/>
          <w:sz w:val="24"/>
          <w:lang w:eastAsia="zh-TW"/>
        </w:rPr>
        <w:t>個</w:t>
      </w:r>
      <w:proofErr w:type="gramEnd"/>
      <w:r w:rsidRPr="00292E98">
        <w:rPr>
          <w:rFonts w:eastAsia="新細明體" w:hint="eastAsia"/>
          <w:sz w:val="24"/>
          <w:lang w:eastAsia="zh-TW"/>
        </w:rPr>
        <w:t>“好點”</w:t>
      </w:r>
      <w:r w:rsidRPr="00292E98">
        <w:rPr>
          <w:rFonts w:eastAsia="新細明體"/>
          <w:sz w:val="24"/>
          <w:lang w:eastAsia="zh-TW"/>
        </w:rPr>
        <w:t>.</w:t>
      </w:r>
    </w:p>
    <w:p w:rsidR="00011A5C" w:rsidRPr="0098715F" w:rsidRDefault="00011A5C" w:rsidP="00011A5C">
      <w:pPr>
        <w:pStyle w:val="ac"/>
        <w:numPr>
          <w:ilvl w:val="0"/>
          <w:numId w:val="1"/>
        </w:numPr>
        <w:spacing w:afterLines="50" w:after="156" w:line="400" w:lineRule="exact"/>
        <w:ind w:firstLineChars="0"/>
        <w:rPr>
          <w:sz w:val="24"/>
          <w:szCs w:val="21"/>
        </w:rPr>
      </w:pPr>
      <w:r w:rsidRPr="00292E98">
        <w:rPr>
          <w:rFonts w:eastAsia="新細明體" w:hint="eastAsia"/>
          <w:sz w:val="24"/>
          <w:szCs w:val="21"/>
          <w:lang w:eastAsia="zh-TW"/>
        </w:rPr>
        <w:t>對於任意一個</w:t>
      </w:r>
      <w:proofErr w:type="gramStart"/>
      <w:r w:rsidRPr="00292E98">
        <w:rPr>
          <w:rFonts w:eastAsia="新細明體" w:hint="eastAsia"/>
          <w:sz w:val="24"/>
          <w:szCs w:val="21"/>
          <w:lang w:eastAsia="zh-TW"/>
        </w:rPr>
        <w:t>三</w:t>
      </w:r>
      <w:proofErr w:type="gramEnd"/>
      <w:r w:rsidRPr="00292E98">
        <w:rPr>
          <w:rFonts w:eastAsia="新細明體" w:hint="eastAsia"/>
          <w:sz w:val="24"/>
          <w:szCs w:val="21"/>
          <w:lang w:eastAsia="zh-TW"/>
        </w:rPr>
        <w:t>位數</w:t>
      </w:r>
      <w:r w:rsidRPr="00292E98">
        <w:rPr>
          <w:rFonts w:eastAsia="新細明體"/>
          <w:i/>
          <w:sz w:val="24"/>
          <w:szCs w:val="21"/>
          <w:lang w:eastAsia="zh-TW"/>
        </w:rPr>
        <w:t>n</w:t>
      </w:r>
      <w:r w:rsidRPr="00292E98">
        <w:rPr>
          <w:rFonts w:eastAsia="新細明體"/>
          <w:sz w:val="24"/>
          <w:szCs w:val="21"/>
          <w:lang w:eastAsia="zh-TW"/>
        </w:rPr>
        <w:t xml:space="preserve">, </w:t>
      </w:r>
      <w:r w:rsidRPr="00292E98">
        <w:rPr>
          <w:rFonts w:eastAsia="新細明體" w:hint="eastAsia"/>
          <w:sz w:val="24"/>
          <w:szCs w:val="21"/>
          <w:lang w:eastAsia="zh-TW"/>
        </w:rPr>
        <w:t>用</w:t>
      </w:r>
      <w:r w:rsidRPr="00292E98">
        <w:rPr>
          <w:rFonts w:eastAsia="新細明體"/>
          <w:i/>
          <w:sz w:val="24"/>
          <w:szCs w:val="21"/>
          <w:bdr w:val="single" w:sz="4" w:space="0" w:color="auto"/>
          <w:lang w:eastAsia="zh-TW"/>
        </w:rPr>
        <w:t>n</w:t>
      </w:r>
      <w:r w:rsidRPr="00292E98">
        <w:rPr>
          <w:rFonts w:eastAsia="新細明體" w:hint="eastAsia"/>
          <w:sz w:val="24"/>
          <w:szCs w:val="21"/>
          <w:lang w:eastAsia="zh-TW"/>
        </w:rPr>
        <w:t>表示</w:t>
      </w:r>
      <w:proofErr w:type="gramStart"/>
      <w:r w:rsidRPr="00292E98">
        <w:rPr>
          <w:rFonts w:eastAsia="新細明體" w:hint="eastAsia"/>
          <w:sz w:val="24"/>
          <w:szCs w:val="21"/>
          <w:lang w:eastAsia="zh-TW"/>
        </w:rPr>
        <w:t>刪</w:t>
      </w:r>
      <w:proofErr w:type="gramEnd"/>
      <w:r w:rsidRPr="00292E98">
        <w:rPr>
          <w:rFonts w:eastAsia="新細明體" w:hint="eastAsia"/>
          <w:sz w:val="24"/>
          <w:szCs w:val="21"/>
          <w:lang w:eastAsia="zh-TW"/>
        </w:rPr>
        <w:t>掉</w:t>
      </w:r>
      <w:r w:rsidRPr="00292E98">
        <w:rPr>
          <w:rFonts w:eastAsia="新細明體"/>
          <w:i/>
          <w:sz w:val="24"/>
          <w:szCs w:val="21"/>
          <w:lang w:eastAsia="zh-TW"/>
        </w:rPr>
        <w:t>n</w:t>
      </w:r>
      <w:r w:rsidRPr="00292E98">
        <w:rPr>
          <w:rFonts w:eastAsia="新細明體" w:hint="eastAsia"/>
          <w:sz w:val="24"/>
          <w:szCs w:val="21"/>
          <w:lang w:eastAsia="zh-TW"/>
        </w:rPr>
        <w:t>中為</w:t>
      </w:r>
      <w:r w:rsidRPr="00292E98">
        <w:rPr>
          <w:rFonts w:eastAsia="新細明體"/>
          <w:sz w:val="24"/>
          <w:szCs w:val="21"/>
          <w:lang w:eastAsia="zh-TW"/>
        </w:rPr>
        <w:t>0</w:t>
      </w:r>
      <w:r w:rsidRPr="00292E98">
        <w:rPr>
          <w:rFonts w:eastAsia="新細明體" w:hint="eastAsia"/>
          <w:sz w:val="24"/>
          <w:szCs w:val="21"/>
          <w:lang w:eastAsia="zh-TW"/>
        </w:rPr>
        <w:t>的數位得到的數</w:t>
      </w:r>
      <w:r w:rsidRPr="00292E98">
        <w:rPr>
          <w:rFonts w:eastAsia="新細明體"/>
          <w:sz w:val="24"/>
          <w:szCs w:val="21"/>
          <w:lang w:eastAsia="zh-TW"/>
        </w:rPr>
        <w:t xml:space="preserve">. </w:t>
      </w:r>
      <w:r w:rsidRPr="00292E98">
        <w:rPr>
          <w:rFonts w:eastAsia="新細明體" w:hint="eastAsia"/>
          <w:sz w:val="24"/>
          <w:szCs w:val="21"/>
          <w:lang w:eastAsia="zh-TW"/>
        </w:rPr>
        <w:t>例如</w:t>
      </w:r>
      <w:r w:rsidRPr="00F55114">
        <w:rPr>
          <w:position w:val="-6"/>
          <w:sz w:val="24"/>
        </w:rPr>
        <w:object w:dxaOrig="780" w:dyaOrig="279">
          <v:shape id="_x0000_i1032" type="#_x0000_t75" style="width:39.75pt;height:13.5pt" o:ole="">
            <v:imagedata r:id="rId25" o:title=""/>
          </v:shape>
          <o:OLEObject Type="Embed" ProgID="Equation.3" ShapeID="_x0000_i1032" DrawAspect="Content" ObjectID="_1519476382" r:id="rId26"/>
        </w:object>
      </w:r>
      <w:r w:rsidRPr="00292E98">
        <w:rPr>
          <w:rFonts w:eastAsia="新細明體" w:hint="eastAsia"/>
          <w:sz w:val="24"/>
          <w:szCs w:val="21"/>
          <w:lang w:eastAsia="zh-TW"/>
        </w:rPr>
        <w:t>時</w:t>
      </w:r>
      <w:r w:rsidRPr="00292E98">
        <w:rPr>
          <w:rFonts w:eastAsia="新細明體"/>
          <w:i/>
          <w:sz w:val="24"/>
          <w:szCs w:val="21"/>
          <w:bdr w:val="single" w:sz="4" w:space="0" w:color="auto"/>
          <w:lang w:eastAsia="zh-TW"/>
        </w:rPr>
        <w:t>n</w:t>
      </w:r>
      <w:r w:rsidRPr="00F55114">
        <w:rPr>
          <w:position w:val="-4"/>
          <w:sz w:val="24"/>
        </w:rPr>
        <w:object w:dxaOrig="480" w:dyaOrig="260">
          <v:shape id="_x0000_i1033" type="#_x0000_t75" style="width:23.25pt;height:12.75pt" o:ole="">
            <v:imagedata r:id="rId27" o:title=""/>
          </v:shape>
          <o:OLEObject Type="Embed" ProgID="Equation.3" ShapeID="_x0000_i1033" DrawAspect="Content" ObjectID="_1519476383" r:id="rId28"/>
        </w:object>
      </w:r>
      <w:r w:rsidRPr="00292E98">
        <w:rPr>
          <w:rFonts w:eastAsia="新細明體"/>
          <w:sz w:val="24"/>
          <w:szCs w:val="21"/>
          <w:lang w:eastAsia="zh-TW"/>
        </w:rPr>
        <w:t>.</w:t>
      </w:r>
      <w:r w:rsidRPr="00292E98">
        <w:rPr>
          <w:rFonts w:eastAsia="新細明體" w:hint="eastAsia"/>
          <w:sz w:val="24"/>
          <w:szCs w:val="21"/>
          <w:lang w:eastAsia="zh-TW"/>
        </w:rPr>
        <w:t>那麼滿足</w:t>
      </w:r>
      <w:r w:rsidRPr="00292E98">
        <w:rPr>
          <w:rFonts w:eastAsia="新細明體"/>
          <w:i/>
          <w:sz w:val="24"/>
          <w:szCs w:val="21"/>
          <w:bdr w:val="single" w:sz="4" w:space="0" w:color="auto"/>
          <w:lang w:eastAsia="zh-TW"/>
        </w:rPr>
        <w:t>n</w:t>
      </w:r>
      <w:r w:rsidRPr="00F55114">
        <w:rPr>
          <w:position w:val="-6"/>
          <w:sz w:val="24"/>
        </w:rPr>
        <w:object w:dxaOrig="380" w:dyaOrig="220">
          <v:shape id="_x0000_i1034" type="#_x0000_t75" style="width:18.75pt;height:10.5pt" o:ole="">
            <v:imagedata r:id="rId29" o:title=""/>
          </v:shape>
          <o:OLEObject Type="Embed" ProgID="Equation.3" ShapeID="_x0000_i1034" DrawAspect="Content" ObjectID="_1519476384" r:id="rId30"/>
        </w:object>
      </w:r>
      <w:r w:rsidRPr="00292E98">
        <w:rPr>
          <w:rFonts w:eastAsia="新細明體" w:hint="eastAsia"/>
          <w:sz w:val="24"/>
          <w:szCs w:val="21"/>
          <w:lang w:eastAsia="zh-TW"/>
        </w:rPr>
        <w:t>且</w:t>
      </w:r>
      <w:r w:rsidRPr="00292E98">
        <w:rPr>
          <w:rFonts w:eastAsia="新細明體"/>
          <w:i/>
          <w:sz w:val="24"/>
          <w:szCs w:val="21"/>
          <w:bdr w:val="single" w:sz="4" w:space="0" w:color="auto"/>
          <w:lang w:eastAsia="zh-TW"/>
        </w:rPr>
        <w:t>n</w:t>
      </w:r>
      <w:r w:rsidRPr="00292E98">
        <w:rPr>
          <w:rFonts w:eastAsia="新細明體" w:hint="eastAsia"/>
          <w:sz w:val="24"/>
          <w:szCs w:val="21"/>
          <w:lang w:eastAsia="zh-TW"/>
        </w:rPr>
        <w:t>是</w:t>
      </w:r>
      <w:r w:rsidRPr="00292E98">
        <w:rPr>
          <w:rFonts w:eastAsia="新細明體"/>
          <w:i/>
          <w:sz w:val="24"/>
          <w:szCs w:val="21"/>
          <w:lang w:eastAsia="zh-TW"/>
        </w:rPr>
        <w:t>n</w:t>
      </w:r>
      <w:r w:rsidRPr="00292E98">
        <w:rPr>
          <w:rFonts w:eastAsia="新細明體" w:hint="eastAsia"/>
          <w:sz w:val="24"/>
          <w:szCs w:val="21"/>
          <w:lang w:eastAsia="zh-TW"/>
        </w:rPr>
        <w:t>的約數的三位數</w:t>
      </w:r>
      <w:r w:rsidRPr="00292E98">
        <w:rPr>
          <w:rFonts w:eastAsia="新細明體"/>
          <w:i/>
          <w:sz w:val="24"/>
          <w:szCs w:val="21"/>
          <w:lang w:eastAsia="zh-TW"/>
        </w:rPr>
        <w:t>n</w:t>
      </w:r>
      <w:r w:rsidRPr="00292E98">
        <w:rPr>
          <w:rFonts w:eastAsia="新細明體" w:hint="eastAsia"/>
          <w:sz w:val="24"/>
          <w:szCs w:val="21"/>
          <w:lang w:eastAsia="zh-TW"/>
        </w:rPr>
        <w:t>有</w:t>
      </w:r>
      <w:r w:rsidRPr="00292E98">
        <w:rPr>
          <w:rFonts w:eastAsia="新細明體"/>
          <w:color w:val="000000"/>
          <w:sz w:val="24"/>
          <w:u w:val="single"/>
          <w:lang w:eastAsia="zh-TW"/>
        </w:rPr>
        <w:t xml:space="preserve">        </w:t>
      </w:r>
      <w:proofErr w:type="gramStart"/>
      <w:r w:rsidRPr="00292E98">
        <w:rPr>
          <w:rFonts w:eastAsia="新細明體" w:hint="eastAsia"/>
          <w:sz w:val="24"/>
          <w:szCs w:val="21"/>
          <w:lang w:eastAsia="zh-TW"/>
        </w:rPr>
        <w:t>個</w:t>
      </w:r>
      <w:proofErr w:type="gramEnd"/>
      <w:r w:rsidRPr="00292E98">
        <w:rPr>
          <w:rFonts w:eastAsia="新細明體"/>
          <w:sz w:val="24"/>
          <w:szCs w:val="21"/>
          <w:lang w:eastAsia="zh-TW"/>
        </w:rPr>
        <w:t>.</w:t>
      </w:r>
    </w:p>
    <w:p w:rsidR="00011A5C" w:rsidRPr="00ED47DC" w:rsidRDefault="00011A5C" w:rsidP="00011A5C">
      <w:pPr>
        <w:pStyle w:val="ac"/>
        <w:numPr>
          <w:ilvl w:val="0"/>
          <w:numId w:val="1"/>
        </w:numPr>
        <w:spacing w:afterLines="50" w:after="156" w:line="400" w:lineRule="exact"/>
        <w:ind w:firstLineChars="0"/>
        <w:jc w:val="left"/>
        <w:textAlignment w:val="center"/>
        <w:rPr>
          <w:sz w:val="24"/>
        </w:rPr>
      </w:pPr>
      <w:r w:rsidRPr="00292E98">
        <w:rPr>
          <w:rFonts w:eastAsia="新細明體" w:hint="eastAsia"/>
          <w:sz w:val="24"/>
          <w:lang w:eastAsia="zh-TW"/>
        </w:rPr>
        <w:t>共有</w:t>
      </w:r>
      <w:r w:rsidRPr="00292E98">
        <w:rPr>
          <w:rFonts w:eastAsia="新細明體"/>
          <w:sz w:val="24"/>
          <w:lang w:eastAsia="zh-TW"/>
        </w:rPr>
        <w:t>12</w:t>
      </w:r>
      <w:r w:rsidRPr="00292E98">
        <w:rPr>
          <w:rFonts w:eastAsia="新細明體" w:hint="eastAsia"/>
          <w:sz w:val="24"/>
          <w:lang w:eastAsia="zh-TW"/>
        </w:rPr>
        <w:t>名同學玩一種撲克遊戲</w:t>
      </w:r>
      <w:r w:rsidRPr="00292E98">
        <w:rPr>
          <w:rFonts w:eastAsia="新細明體"/>
          <w:sz w:val="24"/>
          <w:lang w:eastAsia="zh-TW"/>
        </w:rPr>
        <w:t xml:space="preserve">, </w:t>
      </w:r>
      <w:r w:rsidRPr="00292E98">
        <w:rPr>
          <w:rFonts w:eastAsia="新細明體" w:hint="eastAsia"/>
          <w:sz w:val="24"/>
          <w:lang w:eastAsia="zh-TW"/>
        </w:rPr>
        <w:t>每次</w:t>
      </w:r>
      <w:r w:rsidRPr="00292E98">
        <w:rPr>
          <w:rFonts w:eastAsia="新細明體"/>
          <w:sz w:val="24"/>
          <w:lang w:eastAsia="zh-TW"/>
        </w:rPr>
        <w:t>4</w:t>
      </w:r>
      <w:r w:rsidRPr="00292E98">
        <w:rPr>
          <w:rFonts w:eastAsia="新細明體" w:hint="eastAsia"/>
          <w:sz w:val="24"/>
          <w:lang w:eastAsia="zh-TW"/>
        </w:rPr>
        <w:t>人參加</w:t>
      </w:r>
      <w:r w:rsidRPr="00292E98">
        <w:rPr>
          <w:rFonts w:eastAsia="新細明體"/>
          <w:sz w:val="24"/>
          <w:lang w:eastAsia="zh-TW"/>
        </w:rPr>
        <w:t xml:space="preserve">, </w:t>
      </w:r>
      <w:r w:rsidRPr="00292E98">
        <w:rPr>
          <w:rFonts w:eastAsia="新細明體" w:hint="eastAsia"/>
          <w:sz w:val="24"/>
          <w:lang w:eastAsia="zh-TW"/>
        </w:rPr>
        <w:t>且任意</w:t>
      </w:r>
      <w:r w:rsidRPr="00292E98">
        <w:rPr>
          <w:rFonts w:eastAsia="新細明體"/>
          <w:sz w:val="24"/>
          <w:lang w:eastAsia="zh-TW"/>
        </w:rPr>
        <w:t>2</w:t>
      </w:r>
      <w:r w:rsidRPr="00292E98">
        <w:rPr>
          <w:rFonts w:eastAsia="新細明體" w:hint="eastAsia"/>
          <w:sz w:val="24"/>
          <w:lang w:eastAsia="zh-TW"/>
        </w:rPr>
        <w:t>位同學同時參加的次數不超過</w:t>
      </w:r>
      <w:r w:rsidRPr="00292E98">
        <w:rPr>
          <w:rFonts w:eastAsia="新細明體"/>
          <w:sz w:val="24"/>
          <w:lang w:eastAsia="zh-TW"/>
        </w:rPr>
        <w:t xml:space="preserve">1. </w:t>
      </w:r>
      <w:r w:rsidRPr="00292E98">
        <w:rPr>
          <w:rFonts w:eastAsia="新細明體" w:hint="eastAsia"/>
          <w:sz w:val="24"/>
          <w:lang w:eastAsia="zh-TW"/>
        </w:rPr>
        <w:t>那麼他們最多可以玩</w:t>
      </w:r>
      <w:r w:rsidRPr="00292E98">
        <w:rPr>
          <w:rFonts w:eastAsia="新細明體"/>
          <w:color w:val="000000"/>
          <w:sz w:val="24"/>
          <w:u w:val="single"/>
          <w:lang w:eastAsia="zh-TW"/>
        </w:rPr>
        <w:t xml:space="preserve">        </w:t>
      </w:r>
      <w:r w:rsidRPr="00292E98">
        <w:rPr>
          <w:rFonts w:eastAsia="新細明體" w:hint="eastAsia"/>
          <w:sz w:val="24"/>
          <w:lang w:eastAsia="zh-TW"/>
        </w:rPr>
        <w:t>次</w:t>
      </w:r>
      <w:r w:rsidRPr="00292E98">
        <w:rPr>
          <w:rFonts w:eastAsia="新細明體"/>
          <w:sz w:val="24"/>
          <w:lang w:eastAsia="zh-TW"/>
        </w:rPr>
        <w:t>.</w:t>
      </w:r>
    </w:p>
    <w:p w:rsidR="00011A5C" w:rsidRDefault="00011A5C" w:rsidP="00011A5C">
      <w:pPr>
        <w:pStyle w:val="ac"/>
        <w:numPr>
          <w:ilvl w:val="0"/>
          <w:numId w:val="1"/>
        </w:numPr>
        <w:spacing w:afterLines="50" w:after="156" w:line="400" w:lineRule="exact"/>
        <w:ind w:firstLineChars="0"/>
        <w:rPr>
          <w:sz w:val="24"/>
          <w:szCs w:val="21"/>
        </w:rPr>
      </w:pPr>
      <w:r w:rsidRPr="00292E98">
        <w:rPr>
          <w:rFonts w:eastAsia="新細明體" w:hint="eastAsia"/>
          <w:sz w:val="24"/>
          <w:szCs w:val="21"/>
          <w:lang w:eastAsia="zh-TW"/>
        </w:rPr>
        <w:t>如果</w:t>
      </w:r>
      <w:r w:rsidRPr="00ED47DC">
        <w:rPr>
          <w:position w:val="-6"/>
          <w:sz w:val="24"/>
          <w:szCs w:val="21"/>
        </w:rPr>
        <w:object w:dxaOrig="600" w:dyaOrig="320">
          <v:shape id="_x0000_i1035" type="#_x0000_t75" style="width:28.5pt;height:16.5pt" o:ole="">
            <v:imagedata r:id="rId31" o:title=""/>
          </v:shape>
          <o:OLEObject Type="Embed" ProgID="Equation.3" ShapeID="_x0000_i1035" DrawAspect="Content" ObjectID="_1519476385" r:id="rId32"/>
        </w:object>
      </w:r>
      <w:r w:rsidRPr="00292E98">
        <w:rPr>
          <w:rFonts w:eastAsia="新細明體" w:hint="eastAsia"/>
          <w:sz w:val="24"/>
          <w:szCs w:val="21"/>
          <w:lang w:eastAsia="zh-TW"/>
        </w:rPr>
        <w:t>能表示成</w:t>
      </w:r>
      <w:r w:rsidRPr="00292E98">
        <w:rPr>
          <w:rFonts w:eastAsia="新細明體"/>
          <w:i/>
          <w:sz w:val="24"/>
          <w:szCs w:val="21"/>
          <w:lang w:eastAsia="zh-TW"/>
        </w:rPr>
        <w:t>k</w:t>
      </w:r>
      <w:proofErr w:type="gramStart"/>
      <w:r w:rsidRPr="00292E98">
        <w:rPr>
          <w:rFonts w:eastAsia="新細明體" w:hint="eastAsia"/>
          <w:sz w:val="24"/>
          <w:szCs w:val="21"/>
          <w:lang w:eastAsia="zh-TW"/>
        </w:rPr>
        <w:t>個</w:t>
      </w:r>
      <w:proofErr w:type="gramEnd"/>
      <w:r w:rsidRPr="00292E98">
        <w:rPr>
          <w:rFonts w:eastAsia="新細明體" w:hint="eastAsia"/>
          <w:sz w:val="24"/>
          <w:szCs w:val="21"/>
          <w:lang w:eastAsia="zh-TW"/>
        </w:rPr>
        <w:t>連續正整數的和</w:t>
      </w:r>
      <w:r w:rsidRPr="00292E98">
        <w:rPr>
          <w:rFonts w:eastAsia="新細明體"/>
          <w:sz w:val="24"/>
          <w:szCs w:val="21"/>
          <w:lang w:eastAsia="zh-TW"/>
        </w:rPr>
        <w:t xml:space="preserve">, </w:t>
      </w:r>
      <w:r w:rsidRPr="00292E98">
        <w:rPr>
          <w:rFonts w:eastAsia="新細明體" w:hint="eastAsia"/>
          <w:sz w:val="24"/>
          <w:szCs w:val="21"/>
          <w:lang w:eastAsia="zh-TW"/>
        </w:rPr>
        <w:t>則</w:t>
      </w:r>
      <w:r w:rsidRPr="00292E98">
        <w:rPr>
          <w:rFonts w:eastAsia="新細明體"/>
          <w:i/>
          <w:sz w:val="24"/>
          <w:lang w:eastAsia="zh-TW"/>
        </w:rPr>
        <w:t>k</w:t>
      </w:r>
      <w:r w:rsidRPr="00292E98">
        <w:rPr>
          <w:rFonts w:eastAsia="新細明體" w:hint="eastAsia"/>
          <w:sz w:val="24"/>
          <w:szCs w:val="21"/>
          <w:lang w:eastAsia="zh-TW"/>
        </w:rPr>
        <w:t>的最大值為</w:t>
      </w:r>
      <w:r w:rsidRPr="00292E98">
        <w:rPr>
          <w:rFonts w:eastAsia="新細明體"/>
          <w:color w:val="000000"/>
          <w:sz w:val="24"/>
          <w:u w:val="single"/>
          <w:lang w:eastAsia="zh-TW"/>
        </w:rPr>
        <w:t xml:space="preserve">        </w:t>
      </w:r>
      <w:r w:rsidRPr="00292E98">
        <w:rPr>
          <w:rFonts w:eastAsia="新細明體"/>
          <w:sz w:val="24"/>
          <w:szCs w:val="21"/>
          <w:lang w:eastAsia="zh-TW"/>
        </w:rPr>
        <w:t>.</w:t>
      </w:r>
    </w:p>
    <w:p w:rsidR="00011A5C" w:rsidRPr="00D826C3" w:rsidRDefault="00011A5C" w:rsidP="00011A5C">
      <w:pPr>
        <w:pStyle w:val="ac"/>
        <w:numPr>
          <w:ilvl w:val="0"/>
          <w:numId w:val="1"/>
        </w:numPr>
        <w:spacing w:afterLines="50" w:after="156" w:line="400" w:lineRule="exact"/>
        <w:ind w:firstLineChars="0"/>
        <w:rPr>
          <w:sz w:val="24"/>
          <w:szCs w:val="21"/>
        </w:rPr>
      </w:pPr>
      <w:r w:rsidRPr="00292E98">
        <w:rPr>
          <w:rFonts w:eastAsia="新細明體" w:hAnsi="SimSun" w:hint="eastAsia"/>
          <w:sz w:val="24"/>
          <w:lang w:eastAsia="zh-TW"/>
        </w:rPr>
        <w:t>兩把</w:t>
      </w:r>
      <w:proofErr w:type="gramStart"/>
      <w:r w:rsidRPr="00292E98">
        <w:rPr>
          <w:rFonts w:eastAsia="新細明體" w:hAnsi="SimSun" w:hint="eastAsia"/>
          <w:sz w:val="24"/>
          <w:lang w:eastAsia="zh-TW"/>
        </w:rPr>
        <w:t>小尺與一把</w:t>
      </w:r>
      <w:proofErr w:type="gramEnd"/>
      <w:r w:rsidRPr="00292E98">
        <w:rPr>
          <w:rFonts w:eastAsia="新細明體" w:hAnsi="SimSun" w:hint="eastAsia"/>
          <w:sz w:val="24"/>
          <w:lang w:eastAsia="zh-TW"/>
        </w:rPr>
        <w:t>大</w:t>
      </w:r>
      <w:proofErr w:type="gramStart"/>
      <w:r w:rsidRPr="00292E98">
        <w:rPr>
          <w:rFonts w:eastAsia="新細明體" w:hAnsi="SimSun" w:hint="eastAsia"/>
          <w:sz w:val="24"/>
          <w:lang w:eastAsia="zh-TW"/>
        </w:rPr>
        <w:t>尺組成套尺</w:t>
      </w:r>
      <w:proofErr w:type="gramEnd"/>
      <w:r w:rsidRPr="00292E98">
        <w:rPr>
          <w:rFonts w:eastAsia="新細明體" w:hAnsi="SimSun"/>
          <w:sz w:val="24"/>
          <w:lang w:eastAsia="zh-TW"/>
        </w:rPr>
        <w:t xml:space="preserve">, </w:t>
      </w:r>
      <w:r w:rsidRPr="00292E98">
        <w:rPr>
          <w:rFonts w:eastAsia="新細明體" w:hAnsi="SimSun" w:hint="eastAsia"/>
          <w:sz w:val="24"/>
          <w:lang w:eastAsia="zh-TW"/>
        </w:rPr>
        <w:t>小尺可以沿著大尺滑動</w:t>
      </w:r>
      <w:r w:rsidRPr="00292E98">
        <w:rPr>
          <w:rFonts w:eastAsia="新細明體" w:hAnsi="SimSun"/>
          <w:sz w:val="24"/>
          <w:lang w:eastAsia="zh-TW"/>
        </w:rPr>
        <w:t xml:space="preserve">. </w:t>
      </w:r>
      <w:r w:rsidRPr="00292E98">
        <w:rPr>
          <w:rFonts w:eastAsia="新細明體" w:hAnsi="SimSun" w:hint="eastAsia"/>
          <w:sz w:val="24"/>
          <w:lang w:eastAsia="zh-TW"/>
        </w:rPr>
        <w:t>大尺上每一個單位都標有自然數</w:t>
      </w:r>
      <w:r w:rsidRPr="00292E98">
        <w:rPr>
          <w:rFonts w:eastAsia="新細明體" w:hAnsi="SimSun"/>
          <w:sz w:val="24"/>
          <w:lang w:eastAsia="zh-TW"/>
        </w:rPr>
        <w:t xml:space="preserve">, </w:t>
      </w:r>
      <w:r w:rsidRPr="00292E98">
        <w:rPr>
          <w:rFonts w:eastAsia="新細明體" w:hAnsi="SimSun" w:hint="eastAsia"/>
          <w:sz w:val="24"/>
          <w:lang w:eastAsia="zh-TW"/>
        </w:rPr>
        <w:t>第一把小尺將大尺上的</w:t>
      </w:r>
      <w:r w:rsidRPr="00292E98">
        <w:rPr>
          <w:rFonts w:eastAsia="新細明體"/>
          <w:sz w:val="24"/>
          <w:lang w:eastAsia="zh-TW"/>
        </w:rPr>
        <w:t>11</w:t>
      </w:r>
      <w:r w:rsidRPr="00292E98">
        <w:rPr>
          <w:rFonts w:eastAsia="新細明體" w:hAnsi="SimSun" w:hint="eastAsia"/>
          <w:sz w:val="24"/>
          <w:lang w:eastAsia="zh-TW"/>
        </w:rPr>
        <w:t>個單位等分為</w:t>
      </w:r>
      <w:r w:rsidRPr="00292E98">
        <w:rPr>
          <w:rFonts w:eastAsia="新細明體"/>
          <w:sz w:val="24"/>
          <w:lang w:eastAsia="zh-TW"/>
        </w:rPr>
        <w:t>10</w:t>
      </w:r>
      <w:r w:rsidRPr="00292E98">
        <w:rPr>
          <w:rFonts w:eastAsia="新細明體" w:hAnsi="SimSun"/>
          <w:sz w:val="24"/>
          <w:lang w:eastAsia="zh-TW"/>
        </w:rPr>
        <w:t xml:space="preserve">, </w:t>
      </w:r>
      <w:r w:rsidRPr="00292E98">
        <w:rPr>
          <w:rFonts w:eastAsia="新細明體" w:hAnsi="SimSun" w:hint="eastAsia"/>
          <w:sz w:val="24"/>
          <w:lang w:eastAsia="zh-TW"/>
        </w:rPr>
        <w:t>第二把小尺將大尺上</w:t>
      </w:r>
      <w:r w:rsidRPr="00292E98">
        <w:rPr>
          <w:rFonts w:eastAsia="新細明體"/>
          <w:sz w:val="24"/>
          <w:lang w:eastAsia="zh-TW"/>
        </w:rPr>
        <w:t>9</w:t>
      </w:r>
      <w:r w:rsidRPr="00292E98">
        <w:rPr>
          <w:rFonts w:eastAsia="新細明體" w:hAnsi="SimSun" w:hint="eastAsia"/>
          <w:sz w:val="24"/>
          <w:lang w:eastAsia="zh-TW"/>
        </w:rPr>
        <w:t>個單位等分為</w:t>
      </w:r>
      <w:r w:rsidRPr="00292E98">
        <w:rPr>
          <w:rFonts w:eastAsia="新細明體"/>
          <w:sz w:val="24"/>
          <w:lang w:eastAsia="zh-TW"/>
        </w:rPr>
        <w:t>10</w:t>
      </w:r>
      <w:r w:rsidRPr="00292E98">
        <w:rPr>
          <w:rFonts w:eastAsia="新細明體" w:hAnsi="SimSun"/>
          <w:sz w:val="24"/>
          <w:lang w:eastAsia="zh-TW"/>
        </w:rPr>
        <w:t xml:space="preserve">, </w:t>
      </w:r>
      <w:r w:rsidRPr="00292E98">
        <w:rPr>
          <w:rFonts w:eastAsia="新細明體" w:hAnsi="SimSun" w:hint="eastAsia"/>
          <w:sz w:val="24"/>
          <w:lang w:eastAsia="zh-TW"/>
        </w:rPr>
        <w:t>兩把小尺的起點都為</w:t>
      </w:r>
      <w:r w:rsidRPr="00292E98">
        <w:rPr>
          <w:rFonts w:eastAsia="新細明體"/>
          <w:sz w:val="24"/>
          <w:lang w:eastAsia="zh-TW"/>
        </w:rPr>
        <w:t>0</w:t>
      </w:r>
      <w:r w:rsidRPr="00292E98">
        <w:rPr>
          <w:rFonts w:eastAsia="新細明體" w:hAnsi="SimSun"/>
          <w:sz w:val="24"/>
          <w:lang w:eastAsia="zh-TW"/>
        </w:rPr>
        <w:t xml:space="preserve">, </w:t>
      </w:r>
      <w:r w:rsidRPr="00292E98">
        <w:rPr>
          <w:rFonts w:eastAsia="新細明體" w:hAnsi="SimSun" w:hint="eastAsia"/>
          <w:sz w:val="24"/>
          <w:lang w:eastAsia="zh-TW"/>
        </w:rPr>
        <w:t>都分別記為</w:t>
      </w:r>
      <w:r w:rsidRPr="00292E98">
        <w:rPr>
          <w:rFonts w:eastAsia="新細明體"/>
          <w:sz w:val="24"/>
          <w:lang w:eastAsia="zh-TW"/>
        </w:rPr>
        <w:t>1</w:t>
      </w:r>
      <w:r w:rsidRPr="00292E98">
        <w:rPr>
          <w:rFonts w:eastAsia="新細明體" w:hAnsi="SimSun" w:hint="eastAsia"/>
          <w:sz w:val="24"/>
          <w:lang w:eastAsia="zh-TW"/>
        </w:rPr>
        <w:t>至</w:t>
      </w:r>
      <w:r w:rsidRPr="00292E98">
        <w:rPr>
          <w:rFonts w:eastAsia="新細明體"/>
          <w:sz w:val="24"/>
          <w:lang w:eastAsia="zh-TW"/>
        </w:rPr>
        <w:t xml:space="preserve">10. </w:t>
      </w:r>
      <w:r w:rsidRPr="00292E98">
        <w:rPr>
          <w:rFonts w:eastAsia="新細明體" w:hAnsi="SimSun" w:hint="eastAsia"/>
          <w:sz w:val="24"/>
          <w:lang w:eastAsia="zh-TW"/>
        </w:rPr>
        <w:t>現測量</w:t>
      </w:r>
      <w:r w:rsidRPr="00292E98">
        <w:rPr>
          <w:rFonts w:eastAsia="新細明體"/>
          <w:i/>
          <w:sz w:val="24"/>
          <w:lang w:eastAsia="zh-TW"/>
        </w:rPr>
        <w:t>A</w:t>
      </w:r>
      <w:r w:rsidRPr="00292E98">
        <w:rPr>
          <w:rFonts w:eastAsia="新細明體" w:hAnsi="SimSun"/>
          <w:sz w:val="24"/>
          <w:lang w:eastAsia="zh-TW"/>
        </w:rPr>
        <w:t xml:space="preserve">, </w:t>
      </w:r>
      <w:r w:rsidRPr="00292E98">
        <w:rPr>
          <w:rFonts w:eastAsia="新細明體"/>
          <w:i/>
          <w:sz w:val="24"/>
          <w:lang w:eastAsia="zh-TW"/>
        </w:rPr>
        <w:t>B</w:t>
      </w:r>
      <w:r w:rsidRPr="00292E98">
        <w:rPr>
          <w:rFonts w:eastAsia="新細明體" w:hAnsi="SimSun" w:hint="eastAsia"/>
          <w:sz w:val="24"/>
          <w:lang w:eastAsia="zh-TW"/>
        </w:rPr>
        <w:t>兩點間距離</w:t>
      </w:r>
      <w:r w:rsidRPr="00292E98">
        <w:rPr>
          <w:rFonts w:eastAsia="新細明體" w:hAnsi="SimSun"/>
          <w:sz w:val="24"/>
          <w:lang w:eastAsia="zh-TW"/>
        </w:rPr>
        <w:t xml:space="preserve">, </w:t>
      </w:r>
      <w:r w:rsidRPr="00292E98">
        <w:rPr>
          <w:rFonts w:eastAsia="新細明體"/>
          <w:i/>
          <w:sz w:val="24"/>
          <w:lang w:eastAsia="zh-TW"/>
        </w:rPr>
        <w:t>A</w:t>
      </w:r>
      <w:r w:rsidRPr="00292E98">
        <w:rPr>
          <w:rFonts w:eastAsia="新細明體" w:hAnsi="SimSun" w:hint="eastAsia"/>
          <w:sz w:val="24"/>
          <w:lang w:eastAsia="zh-TW"/>
        </w:rPr>
        <w:t>點在大尺的</w:t>
      </w:r>
      <w:r w:rsidRPr="00292E98">
        <w:rPr>
          <w:rFonts w:eastAsia="新細明體" w:hAnsi="SimSun"/>
          <w:sz w:val="24"/>
          <w:lang w:eastAsia="zh-TW"/>
        </w:rPr>
        <w:t>0</w:t>
      </w:r>
      <w:r w:rsidRPr="00292E98">
        <w:rPr>
          <w:rFonts w:eastAsia="新細明體" w:hAnsi="SimSun" w:hint="eastAsia"/>
          <w:sz w:val="24"/>
          <w:lang w:eastAsia="zh-TW"/>
        </w:rPr>
        <w:t>單位處</w:t>
      </w:r>
      <w:r w:rsidRPr="00292E98">
        <w:rPr>
          <w:rFonts w:eastAsia="新細明體" w:hAnsi="SimSun"/>
          <w:sz w:val="24"/>
          <w:lang w:eastAsia="zh-TW"/>
        </w:rPr>
        <w:t xml:space="preserve">, </w:t>
      </w:r>
      <w:r w:rsidRPr="00292E98">
        <w:rPr>
          <w:rFonts w:eastAsia="新細明體"/>
          <w:i/>
          <w:sz w:val="24"/>
          <w:lang w:eastAsia="zh-TW"/>
        </w:rPr>
        <w:t>B</w:t>
      </w:r>
      <w:r w:rsidRPr="00292E98">
        <w:rPr>
          <w:rFonts w:eastAsia="新細明體" w:hAnsi="SimSun" w:hint="eastAsia"/>
          <w:sz w:val="24"/>
          <w:lang w:eastAsia="zh-TW"/>
        </w:rPr>
        <w:t>點介於大尺的</w:t>
      </w:r>
      <w:r w:rsidRPr="00292E98">
        <w:rPr>
          <w:rFonts w:eastAsia="新細明體"/>
          <w:sz w:val="24"/>
          <w:lang w:eastAsia="zh-TW"/>
        </w:rPr>
        <w:t>18</w:t>
      </w:r>
      <w:r w:rsidRPr="00292E98">
        <w:rPr>
          <w:rFonts w:eastAsia="新細明體" w:hAnsi="SimSun" w:hint="eastAsia"/>
          <w:sz w:val="24"/>
          <w:lang w:eastAsia="zh-TW"/>
        </w:rPr>
        <w:t>與</w:t>
      </w:r>
      <w:r w:rsidRPr="00292E98">
        <w:rPr>
          <w:rFonts w:eastAsia="新細明體"/>
          <w:sz w:val="24"/>
          <w:lang w:eastAsia="zh-TW"/>
        </w:rPr>
        <w:t>19</w:t>
      </w:r>
      <w:r w:rsidRPr="00292E98">
        <w:rPr>
          <w:rFonts w:eastAsia="新細明體" w:hAnsi="SimSun" w:hint="eastAsia"/>
          <w:sz w:val="24"/>
          <w:lang w:eastAsia="zh-TW"/>
        </w:rPr>
        <w:t>單位之間</w:t>
      </w:r>
      <w:r w:rsidRPr="00292E98">
        <w:rPr>
          <w:rFonts w:eastAsia="新細明體" w:hAnsi="SimSun"/>
          <w:sz w:val="24"/>
          <w:lang w:eastAsia="zh-TW"/>
        </w:rPr>
        <w:t xml:space="preserve">; </w:t>
      </w:r>
      <w:r w:rsidRPr="00292E98">
        <w:rPr>
          <w:rFonts w:eastAsia="新細明體" w:hAnsi="SimSun" w:hint="eastAsia"/>
          <w:sz w:val="24"/>
          <w:lang w:eastAsia="zh-TW"/>
        </w:rPr>
        <w:t>將第一把小尺的</w:t>
      </w:r>
      <w:r w:rsidRPr="00292E98">
        <w:rPr>
          <w:rFonts w:eastAsia="新細明體" w:hAnsi="SimSun"/>
          <w:sz w:val="24"/>
          <w:lang w:eastAsia="zh-TW"/>
        </w:rPr>
        <w:t>0</w:t>
      </w:r>
      <w:r w:rsidRPr="00292E98">
        <w:rPr>
          <w:rFonts w:eastAsia="新細明體" w:hAnsi="SimSun" w:hint="eastAsia"/>
          <w:sz w:val="24"/>
          <w:lang w:eastAsia="zh-TW"/>
        </w:rPr>
        <w:t>單位處於</w:t>
      </w:r>
      <w:r w:rsidRPr="00292E98">
        <w:rPr>
          <w:rFonts w:eastAsia="新細明體"/>
          <w:i/>
          <w:sz w:val="24"/>
          <w:lang w:eastAsia="zh-TW"/>
        </w:rPr>
        <w:t>B</w:t>
      </w:r>
      <w:r w:rsidRPr="00292E98">
        <w:rPr>
          <w:rFonts w:eastAsia="新細明體" w:hAnsi="SimSun" w:hint="eastAsia"/>
          <w:sz w:val="24"/>
          <w:lang w:eastAsia="zh-TW"/>
        </w:rPr>
        <w:t>點時</w:t>
      </w:r>
      <w:r w:rsidRPr="00292E98">
        <w:rPr>
          <w:rFonts w:eastAsia="新細明體" w:hAnsi="SimSun"/>
          <w:sz w:val="24"/>
          <w:lang w:eastAsia="zh-TW"/>
        </w:rPr>
        <w:t xml:space="preserve">, </w:t>
      </w:r>
      <w:r w:rsidRPr="00292E98">
        <w:rPr>
          <w:rFonts w:eastAsia="新細明體" w:hAnsi="SimSun" w:hint="eastAsia"/>
          <w:sz w:val="24"/>
          <w:lang w:eastAsia="zh-TW"/>
        </w:rPr>
        <w:t>其單位</w:t>
      </w:r>
      <w:r w:rsidRPr="00292E98">
        <w:rPr>
          <w:rFonts w:eastAsia="新細明體"/>
          <w:sz w:val="24"/>
          <w:lang w:eastAsia="zh-TW"/>
        </w:rPr>
        <w:t>3</w:t>
      </w:r>
      <w:r w:rsidRPr="00292E98">
        <w:rPr>
          <w:rFonts w:eastAsia="新細明體" w:hAnsi="SimSun" w:hint="eastAsia"/>
          <w:sz w:val="24"/>
          <w:lang w:eastAsia="zh-TW"/>
        </w:rPr>
        <w:t>恰好與大尺上某一單位相合</w:t>
      </w:r>
      <w:r w:rsidRPr="00292E98">
        <w:rPr>
          <w:rFonts w:eastAsia="新細明體" w:hAnsi="SimSun"/>
          <w:sz w:val="24"/>
          <w:lang w:eastAsia="zh-TW"/>
        </w:rPr>
        <w:t xml:space="preserve">. </w:t>
      </w:r>
      <w:r w:rsidRPr="00292E98">
        <w:rPr>
          <w:rFonts w:eastAsia="新細明體" w:hAnsi="SimSun" w:hint="eastAsia"/>
          <w:sz w:val="24"/>
          <w:lang w:eastAsia="zh-TW"/>
        </w:rPr>
        <w:t>如果將第二把小尺的</w:t>
      </w:r>
      <w:r w:rsidRPr="00292E98">
        <w:rPr>
          <w:rFonts w:eastAsia="新細明體" w:hAnsi="SimSun"/>
          <w:sz w:val="24"/>
          <w:lang w:eastAsia="zh-TW"/>
        </w:rPr>
        <w:t>0</w:t>
      </w:r>
      <w:r w:rsidRPr="00292E98">
        <w:rPr>
          <w:rFonts w:eastAsia="新細明體" w:hAnsi="SimSun" w:hint="eastAsia"/>
          <w:sz w:val="24"/>
          <w:lang w:eastAsia="zh-TW"/>
        </w:rPr>
        <w:t>單位處置於</w:t>
      </w:r>
      <w:r w:rsidRPr="00292E98">
        <w:rPr>
          <w:rFonts w:eastAsia="新細明體"/>
          <w:i/>
          <w:sz w:val="24"/>
          <w:lang w:eastAsia="zh-TW"/>
        </w:rPr>
        <w:t>B</w:t>
      </w:r>
      <w:r w:rsidRPr="00292E98">
        <w:rPr>
          <w:rFonts w:eastAsia="新細明體" w:hAnsi="SimSun" w:hint="eastAsia"/>
          <w:sz w:val="24"/>
          <w:lang w:eastAsia="zh-TW"/>
        </w:rPr>
        <w:t>點</w:t>
      </w:r>
      <w:r w:rsidRPr="00292E98">
        <w:rPr>
          <w:rFonts w:eastAsia="新細明體" w:hAnsi="SimSun"/>
          <w:sz w:val="24"/>
          <w:lang w:eastAsia="zh-TW"/>
        </w:rPr>
        <w:t xml:space="preserve">, </w:t>
      </w:r>
      <w:r w:rsidRPr="00292E98">
        <w:rPr>
          <w:rFonts w:eastAsia="新細明體" w:hAnsi="SimSun" w:hint="eastAsia"/>
          <w:sz w:val="24"/>
          <w:lang w:eastAsia="zh-TW"/>
        </w:rPr>
        <w:t>那麼第二把小尺的第</w:t>
      </w:r>
      <w:r w:rsidRPr="00292E98">
        <w:rPr>
          <w:rFonts w:eastAsia="新細明體"/>
          <w:color w:val="000000"/>
          <w:sz w:val="24"/>
          <w:u w:val="single"/>
          <w:lang w:eastAsia="zh-TW"/>
        </w:rPr>
        <w:t xml:space="preserve">        </w:t>
      </w:r>
      <w:proofErr w:type="gramStart"/>
      <w:r w:rsidRPr="00292E98">
        <w:rPr>
          <w:rFonts w:eastAsia="新細明體" w:hAnsi="SimSun" w:hint="eastAsia"/>
          <w:sz w:val="24"/>
          <w:lang w:eastAsia="zh-TW"/>
        </w:rPr>
        <w:t>個</w:t>
      </w:r>
      <w:proofErr w:type="gramEnd"/>
      <w:r w:rsidRPr="00292E98">
        <w:rPr>
          <w:rFonts w:eastAsia="新細明體" w:hAnsi="SimSun" w:hint="eastAsia"/>
          <w:sz w:val="24"/>
          <w:lang w:eastAsia="zh-TW"/>
        </w:rPr>
        <w:t>單位恰好與大尺上某一單位相合</w:t>
      </w:r>
      <w:r w:rsidRPr="00292E98">
        <w:rPr>
          <w:rFonts w:eastAsia="新細明體"/>
          <w:sz w:val="24"/>
          <w:lang w:eastAsia="zh-TW"/>
        </w:rPr>
        <w:t>.</w:t>
      </w:r>
    </w:p>
    <w:p w:rsidR="00011A5C" w:rsidRDefault="00011A5C" w:rsidP="00011A5C">
      <w:pPr>
        <w:numPr>
          <w:ilvl w:val="0"/>
          <w:numId w:val="1"/>
        </w:numPr>
        <w:spacing w:line="360" w:lineRule="auto"/>
        <w:rPr>
          <w:sz w:val="24"/>
        </w:rPr>
        <w:sectPr w:rsidR="00011A5C" w:rsidSect="00537114">
          <w:headerReference w:type="even" r:id="rId33"/>
          <w:headerReference w:type="default" r:id="rId34"/>
          <w:pgSz w:w="11906" w:h="16838"/>
          <w:pgMar w:top="1985" w:right="1304" w:bottom="851" w:left="851" w:header="851" w:footer="737" w:gutter="0"/>
          <w:pgNumType w:fmt="numberInDash"/>
          <w:cols w:space="425"/>
          <w:docGrid w:type="lines" w:linePitch="312"/>
        </w:sectPr>
      </w:pPr>
    </w:p>
    <w:p w:rsidR="00011A5C" w:rsidRPr="00E66374" w:rsidRDefault="00011A5C" w:rsidP="00011A5C">
      <w:pPr>
        <w:spacing w:beforeLines="50" w:before="156" w:line="360" w:lineRule="auto"/>
        <w:jc w:val="center"/>
        <w:rPr>
          <w:sz w:val="24"/>
        </w:rPr>
      </w:pPr>
      <w:r>
        <w:rPr>
          <w:rFonts w:hint="eastAsia"/>
          <w:noProof/>
          <w:sz w:val="24"/>
          <w:lang w:eastAsia="zh-TW"/>
        </w:rPr>
        <w:lastRenderedPageBreak/>
        <w:drawing>
          <wp:inline distT="0" distB="0" distL="0" distR="0" wp14:anchorId="4C803DEF" wp14:editId="6ED4D6A8">
            <wp:extent cx="4613548" cy="946486"/>
            <wp:effectExtent l="1905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548" cy="946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A5C" w:rsidRPr="0017340A" w:rsidRDefault="00011A5C" w:rsidP="00011A5C">
      <w:pPr>
        <w:spacing w:line="360" w:lineRule="auto"/>
        <w:outlineLvl w:val="0"/>
        <w:rPr>
          <w:b/>
          <w:sz w:val="28"/>
          <w:szCs w:val="28"/>
        </w:rPr>
      </w:pPr>
      <w:r w:rsidRPr="00292E98">
        <w:rPr>
          <w:rFonts w:eastAsia="新細明體" w:hint="eastAsia"/>
          <w:b/>
          <w:sz w:val="28"/>
          <w:szCs w:val="28"/>
          <w:lang w:eastAsia="zh-TW"/>
        </w:rPr>
        <w:t>二、解答</w:t>
      </w:r>
      <w:proofErr w:type="gramStart"/>
      <w:r w:rsidRPr="00292E98">
        <w:rPr>
          <w:rFonts w:eastAsia="新細明體" w:hint="eastAsia"/>
          <w:b/>
          <w:sz w:val="28"/>
          <w:szCs w:val="28"/>
          <w:lang w:eastAsia="zh-TW"/>
        </w:rPr>
        <w:t>下列各題</w:t>
      </w:r>
      <w:proofErr w:type="gramEnd"/>
      <w:r w:rsidRPr="00292E98">
        <w:rPr>
          <w:rFonts w:eastAsia="新細明體" w:hint="eastAsia"/>
          <w:b/>
          <w:bCs/>
          <w:kern w:val="0"/>
          <w:sz w:val="28"/>
          <w:szCs w:val="28"/>
          <w:lang w:eastAsia="zh-TW"/>
        </w:rPr>
        <w:t>（</w:t>
      </w:r>
      <w:r w:rsidRPr="00292E98">
        <w:rPr>
          <w:rFonts w:eastAsia="新細明體" w:hint="eastAsia"/>
          <w:sz w:val="28"/>
          <w:szCs w:val="28"/>
          <w:lang w:eastAsia="zh-TW"/>
        </w:rPr>
        <w:t>每題</w:t>
      </w:r>
      <w:r w:rsidRPr="00292E98">
        <w:rPr>
          <w:rFonts w:eastAsia="新細明體"/>
          <w:sz w:val="28"/>
          <w:szCs w:val="28"/>
          <w:lang w:eastAsia="zh-TW"/>
        </w:rPr>
        <w:t>10</w:t>
      </w:r>
      <w:r w:rsidRPr="00292E98">
        <w:rPr>
          <w:rFonts w:eastAsia="新細明體" w:hint="eastAsia"/>
          <w:sz w:val="28"/>
          <w:szCs w:val="28"/>
          <w:lang w:eastAsia="zh-TW"/>
        </w:rPr>
        <w:t>分</w:t>
      </w:r>
      <w:r w:rsidRPr="00292E98">
        <w:rPr>
          <w:rFonts w:eastAsia="新細明體"/>
          <w:sz w:val="28"/>
          <w:szCs w:val="28"/>
          <w:lang w:eastAsia="zh-TW"/>
        </w:rPr>
        <w:t xml:space="preserve">, </w:t>
      </w:r>
      <w:r w:rsidRPr="00292E98">
        <w:rPr>
          <w:rFonts w:eastAsia="新細明體" w:hint="eastAsia"/>
          <w:sz w:val="28"/>
          <w:szCs w:val="28"/>
          <w:lang w:eastAsia="zh-TW"/>
        </w:rPr>
        <w:t>共</w:t>
      </w:r>
      <w:r w:rsidRPr="00292E98">
        <w:rPr>
          <w:rFonts w:eastAsia="新細明體"/>
          <w:sz w:val="28"/>
          <w:szCs w:val="28"/>
          <w:lang w:eastAsia="zh-TW"/>
        </w:rPr>
        <w:t>40</w:t>
      </w:r>
      <w:r w:rsidRPr="00292E98">
        <w:rPr>
          <w:rFonts w:eastAsia="新細明體" w:hint="eastAsia"/>
          <w:sz w:val="28"/>
          <w:szCs w:val="28"/>
          <w:lang w:eastAsia="zh-TW"/>
        </w:rPr>
        <w:t>分</w:t>
      </w:r>
      <w:r w:rsidRPr="00292E98">
        <w:rPr>
          <w:rFonts w:eastAsia="新細明體"/>
          <w:sz w:val="28"/>
          <w:szCs w:val="28"/>
          <w:lang w:eastAsia="zh-TW"/>
        </w:rPr>
        <w:t xml:space="preserve">, </w:t>
      </w:r>
      <w:r w:rsidRPr="00292E98">
        <w:rPr>
          <w:rFonts w:eastAsia="新細明體" w:hint="eastAsia"/>
          <w:sz w:val="28"/>
          <w:szCs w:val="28"/>
          <w:lang w:eastAsia="zh-TW"/>
        </w:rPr>
        <w:t>要求寫出簡要過程</w:t>
      </w:r>
      <w:r w:rsidRPr="00292E98">
        <w:rPr>
          <w:rFonts w:eastAsia="新細明體" w:hint="eastAsia"/>
          <w:b/>
          <w:sz w:val="28"/>
          <w:szCs w:val="28"/>
          <w:lang w:eastAsia="zh-TW"/>
        </w:rPr>
        <w:t>）</w:t>
      </w:r>
    </w:p>
    <w:p w:rsidR="00011A5C" w:rsidRPr="0061110B" w:rsidRDefault="00011A5C" w:rsidP="00011A5C">
      <w:pPr>
        <w:pStyle w:val="ac"/>
        <w:numPr>
          <w:ilvl w:val="0"/>
          <w:numId w:val="1"/>
        </w:numPr>
        <w:tabs>
          <w:tab w:val="clear" w:pos="420"/>
          <w:tab w:val="num" w:pos="851"/>
        </w:tabs>
        <w:spacing w:afterLines="50" w:after="156" w:line="440" w:lineRule="exact"/>
        <w:ind w:firstLineChars="0"/>
        <w:rPr>
          <w:sz w:val="24"/>
        </w:rPr>
      </w:pPr>
      <w:bookmarkStart w:id="0" w:name="OLE_LINK1"/>
      <w:r>
        <w:rPr>
          <w:noProof/>
        </w:rPr>
        <w:object w:dxaOrig="1440" w:dyaOrig="1440">
          <v:shape id="_x0000_s1027" type="#_x0000_t75" style="position:absolute;left:0;text-align:left;margin-left:21pt;margin-top:50.3pt;width:17.25pt;height:30pt;z-index:251664384" wrapcoords="3757 2700 939 11340 2817 19440 16904 19440 18783 11340 15965 2700 3757 2700">
            <v:imagedata r:id="rId36" o:title=""/>
          </v:shape>
          <o:OLEObject Type="Embed" ProgID="Equation.DSMT4" ShapeID="_x0000_s1027" DrawAspect="Content" ObjectID="_1519476394" r:id="rId37"/>
        </w:object>
      </w:r>
      <w:r w:rsidRPr="00292E98">
        <w:rPr>
          <w:rFonts w:eastAsia="新細明體" w:hint="eastAsia"/>
          <w:sz w:val="24"/>
          <w:lang w:eastAsia="zh-TW"/>
        </w:rPr>
        <w:t>復活賽上</w:t>
      </w:r>
      <w:r w:rsidRPr="00292E98">
        <w:rPr>
          <w:rFonts w:eastAsia="新細明體"/>
          <w:sz w:val="24"/>
          <w:lang w:eastAsia="zh-TW"/>
        </w:rPr>
        <w:t xml:space="preserve">, </w:t>
      </w:r>
      <w:r w:rsidRPr="00292E98">
        <w:rPr>
          <w:rFonts w:eastAsia="新細明體" w:hint="eastAsia"/>
          <w:sz w:val="24"/>
          <w:lang w:eastAsia="zh-TW"/>
        </w:rPr>
        <w:t>甲乙二人根據投票結果決出最後一個參加決賽的名額</w:t>
      </w:r>
      <w:r w:rsidRPr="00292E98">
        <w:rPr>
          <w:rFonts w:eastAsia="新細明體"/>
          <w:sz w:val="24"/>
          <w:lang w:eastAsia="zh-TW"/>
        </w:rPr>
        <w:t xml:space="preserve">. </w:t>
      </w:r>
      <w:r w:rsidRPr="00292E98">
        <w:rPr>
          <w:rFonts w:eastAsia="新細明體" w:hint="eastAsia"/>
          <w:sz w:val="24"/>
          <w:lang w:eastAsia="zh-TW"/>
        </w:rPr>
        <w:t>投票人數固定</w:t>
      </w:r>
      <w:r w:rsidRPr="00292E98">
        <w:rPr>
          <w:rFonts w:eastAsia="新細明體"/>
          <w:sz w:val="24"/>
          <w:lang w:eastAsia="zh-TW"/>
        </w:rPr>
        <w:t xml:space="preserve">, </w:t>
      </w:r>
      <w:r w:rsidRPr="00292E98">
        <w:rPr>
          <w:rFonts w:eastAsia="新細明體" w:hint="eastAsia"/>
          <w:sz w:val="24"/>
          <w:lang w:eastAsia="zh-TW"/>
        </w:rPr>
        <w:t>每票必須</w:t>
      </w:r>
      <w:proofErr w:type="gramStart"/>
      <w:r w:rsidRPr="00292E98">
        <w:rPr>
          <w:rFonts w:eastAsia="新細明體" w:hint="eastAsia"/>
          <w:sz w:val="24"/>
          <w:lang w:eastAsia="zh-TW"/>
        </w:rPr>
        <w:t>投給甲乙</w:t>
      </w:r>
      <w:proofErr w:type="gramEnd"/>
      <w:r w:rsidRPr="00292E98">
        <w:rPr>
          <w:rFonts w:eastAsia="新細明體" w:hint="eastAsia"/>
          <w:sz w:val="24"/>
          <w:lang w:eastAsia="zh-TW"/>
        </w:rPr>
        <w:t>二人之</w:t>
      </w:r>
      <w:proofErr w:type="gramStart"/>
      <w:r w:rsidRPr="00292E98">
        <w:rPr>
          <w:rFonts w:eastAsia="新細明體" w:hint="eastAsia"/>
          <w:sz w:val="24"/>
          <w:lang w:eastAsia="zh-TW"/>
        </w:rPr>
        <w:t>一</w:t>
      </w:r>
      <w:proofErr w:type="gramEnd"/>
      <w:r w:rsidRPr="00292E98">
        <w:rPr>
          <w:rFonts w:eastAsia="新細明體"/>
          <w:sz w:val="24"/>
          <w:lang w:eastAsia="zh-TW"/>
        </w:rPr>
        <w:t xml:space="preserve">. </w:t>
      </w:r>
      <w:r w:rsidRPr="00292E98">
        <w:rPr>
          <w:rFonts w:eastAsia="新細明體" w:hint="eastAsia"/>
          <w:sz w:val="24"/>
          <w:lang w:eastAsia="zh-TW"/>
        </w:rPr>
        <w:t>最後</w:t>
      </w:r>
      <w:r w:rsidRPr="00292E98">
        <w:rPr>
          <w:rFonts w:eastAsia="新細明體"/>
          <w:sz w:val="24"/>
          <w:lang w:eastAsia="zh-TW"/>
        </w:rPr>
        <w:t xml:space="preserve">, </w:t>
      </w:r>
      <w:r w:rsidRPr="00292E98">
        <w:rPr>
          <w:rFonts w:eastAsia="新細明體" w:hint="eastAsia"/>
          <w:sz w:val="24"/>
          <w:lang w:eastAsia="zh-TW"/>
        </w:rPr>
        <w:t>乙的得票數為甲的得票數的</w:t>
      </w:r>
    </w:p>
    <w:p w:rsidR="00011A5C" w:rsidRPr="0061110B" w:rsidRDefault="00011A5C" w:rsidP="00011A5C">
      <w:pPr>
        <w:spacing w:afterLines="50" w:after="156" w:line="400" w:lineRule="exact"/>
        <w:ind w:left="425" w:hangingChars="177" w:hanging="425"/>
        <w:rPr>
          <w:sz w:val="24"/>
        </w:rPr>
      </w:pPr>
      <w:r w:rsidRPr="0061110B">
        <w:rPr>
          <w:rFonts w:eastAsia="新細明體"/>
          <w:sz w:val="24"/>
          <w:lang w:eastAsia="zh-TW"/>
        </w:rPr>
        <w:t xml:space="preserve">, </w:t>
      </w:r>
      <w:r w:rsidRPr="0061110B">
        <w:rPr>
          <w:rFonts w:asciiTheme="minorEastAsia" w:eastAsiaTheme="minorEastAsia" w:hAnsiTheme="minorEastAsia" w:hint="eastAsia"/>
          <w:sz w:val="24"/>
        </w:rPr>
        <w:t xml:space="preserve">     </w:t>
      </w:r>
      <w:proofErr w:type="gramStart"/>
      <w:r w:rsidRPr="0061110B">
        <w:rPr>
          <w:rFonts w:eastAsia="新細明體" w:hint="eastAsia"/>
          <w:sz w:val="24"/>
          <w:lang w:eastAsia="zh-TW"/>
        </w:rPr>
        <w:t>甲勝出</w:t>
      </w:r>
      <w:proofErr w:type="gramEnd"/>
      <w:r w:rsidRPr="0061110B">
        <w:rPr>
          <w:rFonts w:eastAsia="新細明體"/>
          <w:sz w:val="24"/>
          <w:lang w:eastAsia="zh-TW"/>
        </w:rPr>
        <w:t xml:space="preserve">. </w:t>
      </w:r>
      <w:r w:rsidRPr="0061110B">
        <w:rPr>
          <w:rFonts w:eastAsia="新細明體" w:hint="eastAsia"/>
          <w:sz w:val="24"/>
          <w:lang w:eastAsia="zh-TW"/>
        </w:rPr>
        <w:t>但是</w:t>
      </w:r>
      <w:r w:rsidRPr="0061110B">
        <w:rPr>
          <w:rFonts w:eastAsia="新細明體"/>
          <w:sz w:val="24"/>
          <w:lang w:eastAsia="zh-TW"/>
        </w:rPr>
        <w:t xml:space="preserve">, </w:t>
      </w:r>
      <w:proofErr w:type="gramStart"/>
      <w:r w:rsidRPr="0061110B">
        <w:rPr>
          <w:rFonts w:eastAsia="新細明體" w:hint="eastAsia"/>
          <w:sz w:val="24"/>
          <w:lang w:eastAsia="zh-TW"/>
        </w:rPr>
        <w:t>若乙得</w:t>
      </w:r>
      <w:proofErr w:type="gramEnd"/>
      <w:r w:rsidRPr="0061110B">
        <w:rPr>
          <w:rFonts w:eastAsia="新細明體" w:hint="eastAsia"/>
          <w:sz w:val="24"/>
          <w:lang w:eastAsia="zh-TW"/>
        </w:rPr>
        <w:t>票數至少增加</w:t>
      </w:r>
      <w:r w:rsidRPr="0061110B">
        <w:rPr>
          <w:rFonts w:eastAsia="新細明體"/>
          <w:sz w:val="24"/>
          <w:lang w:eastAsia="zh-TW"/>
        </w:rPr>
        <w:t>4</w:t>
      </w:r>
      <w:r w:rsidRPr="0061110B">
        <w:rPr>
          <w:rFonts w:eastAsia="新細明體" w:hint="eastAsia"/>
          <w:sz w:val="24"/>
          <w:lang w:eastAsia="zh-TW"/>
        </w:rPr>
        <w:t>票</w:t>
      </w:r>
      <w:r w:rsidRPr="0061110B">
        <w:rPr>
          <w:rFonts w:eastAsia="新細明體"/>
          <w:sz w:val="24"/>
          <w:lang w:eastAsia="zh-TW"/>
        </w:rPr>
        <w:t xml:space="preserve">, </w:t>
      </w:r>
      <w:r w:rsidRPr="0061110B">
        <w:rPr>
          <w:rFonts w:eastAsia="新細明體" w:hint="eastAsia"/>
          <w:sz w:val="24"/>
          <w:lang w:eastAsia="zh-TW"/>
        </w:rPr>
        <w:t>則</w:t>
      </w:r>
      <w:proofErr w:type="gramStart"/>
      <w:r w:rsidRPr="0061110B">
        <w:rPr>
          <w:rFonts w:eastAsia="新細明體" w:hint="eastAsia"/>
          <w:sz w:val="24"/>
          <w:lang w:eastAsia="zh-TW"/>
        </w:rPr>
        <w:t>可勝甲</w:t>
      </w:r>
      <w:proofErr w:type="gramEnd"/>
      <w:r w:rsidRPr="0061110B">
        <w:rPr>
          <w:rFonts w:eastAsia="新細明體"/>
          <w:sz w:val="24"/>
          <w:lang w:eastAsia="zh-TW"/>
        </w:rPr>
        <w:t xml:space="preserve">. </w:t>
      </w:r>
      <w:r w:rsidRPr="0061110B">
        <w:rPr>
          <w:rFonts w:eastAsia="新細明體" w:hint="eastAsia"/>
          <w:sz w:val="24"/>
          <w:lang w:eastAsia="zh-TW"/>
        </w:rPr>
        <w:t>請計算甲乙所得的</w:t>
      </w:r>
      <w:r>
        <w:rPr>
          <w:rFonts w:asciiTheme="minorEastAsia" w:eastAsiaTheme="minorEastAsia" w:hAnsiTheme="minorEastAsia" w:hint="eastAsia"/>
          <w:sz w:val="24"/>
        </w:rPr>
        <w:t xml:space="preserve">    </w:t>
      </w:r>
      <w:r w:rsidRPr="0061110B">
        <w:rPr>
          <w:rFonts w:eastAsia="新細明體" w:hint="eastAsia"/>
          <w:sz w:val="24"/>
          <w:lang w:eastAsia="zh-TW"/>
        </w:rPr>
        <w:t>票數</w:t>
      </w:r>
      <w:r w:rsidRPr="0061110B">
        <w:rPr>
          <w:rFonts w:eastAsia="新細明體"/>
          <w:sz w:val="24"/>
          <w:lang w:eastAsia="zh-TW"/>
        </w:rPr>
        <w:t>.</w:t>
      </w:r>
      <w:r w:rsidRPr="0061110B">
        <w:rPr>
          <w:noProof/>
          <w:sz w:val="24"/>
        </w:rPr>
        <w:t xml:space="preserve"> </w:t>
      </w:r>
    </w:p>
    <w:p w:rsidR="00011A5C" w:rsidRPr="00CD30D7" w:rsidRDefault="00011A5C" w:rsidP="00011A5C">
      <w:pPr>
        <w:pStyle w:val="ac"/>
        <w:numPr>
          <w:ilvl w:val="0"/>
          <w:numId w:val="1"/>
        </w:numPr>
        <w:spacing w:afterLines="50" w:after="156" w:line="360" w:lineRule="exact"/>
        <w:ind w:firstLineChars="0"/>
        <w:rPr>
          <w:sz w:val="24"/>
        </w:rPr>
      </w:pPr>
      <w:r>
        <w:rPr>
          <w:rFonts w:hint="eastAsia"/>
          <w:noProof/>
          <w:sz w:val="24"/>
          <w:lang w:eastAsia="zh-TW"/>
        </w:rPr>
        <w:drawing>
          <wp:anchor distT="0" distB="0" distL="114300" distR="114300" simplePos="0" relativeHeight="251661312" behindDoc="1" locked="0" layoutInCell="1" allowOverlap="1" wp14:anchorId="763BED41" wp14:editId="7409CB20">
            <wp:simplePos x="0" y="0"/>
            <wp:positionH relativeFrom="column">
              <wp:posOffset>3740150</wp:posOffset>
            </wp:positionH>
            <wp:positionV relativeFrom="paragraph">
              <wp:posOffset>96520</wp:posOffset>
            </wp:positionV>
            <wp:extent cx="1489710" cy="944880"/>
            <wp:effectExtent l="19050" t="0" r="0" b="0"/>
            <wp:wrapTight wrapText="bothSides">
              <wp:wrapPolygon edited="0">
                <wp:start x="-276" y="0"/>
                <wp:lineTo x="-276" y="21339"/>
                <wp:lineTo x="21545" y="21339"/>
                <wp:lineTo x="21545" y="0"/>
                <wp:lineTo x="-276" y="0"/>
              </wp:wrapPolygon>
            </wp:wrapTight>
            <wp:docPr id="269" name="图片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2E98">
        <w:rPr>
          <w:rFonts w:eastAsia="新細明體" w:hint="eastAsia"/>
          <w:sz w:val="24"/>
          <w:lang w:eastAsia="zh-TW"/>
        </w:rPr>
        <w:t>如右圖</w:t>
      </w:r>
      <w:r w:rsidRPr="00292E98">
        <w:rPr>
          <w:rFonts w:eastAsia="新細明體"/>
          <w:sz w:val="24"/>
          <w:lang w:eastAsia="zh-TW"/>
        </w:rPr>
        <w:t xml:space="preserve">, </w:t>
      </w:r>
      <w:r w:rsidRPr="00292E98">
        <w:rPr>
          <w:rFonts w:eastAsia="新細明體" w:hint="eastAsia"/>
          <w:sz w:val="24"/>
          <w:lang w:eastAsia="zh-TW"/>
        </w:rPr>
        <w:t>三角形</w:t>
      </w:r>
      <w:r w:rsidRPr="00292E98">
        <w:rPr>
          <w:rFonts w:eastAsia="新細明體"/>
          <w:i/>
          <w:sz w:val="24"/>
          <w:lang w:eastAsia="zh-TW"/>
        </w:rPr>
        <w:t>ABC</w:t>
      </w:r>
      <w:r w:rsidRPr="00292E98">
        <w:rPr>
          <w:rFonts w:eastAsia="新細明體" w:hint="eastAsia"/>
          <w:sz w:val="24"/>
          <w:lang w:eastAsia="zh-TW"/>
        </w:rPr>
        <w:t>中</w:t>
      </w:r>
      <w:r w:rsidRPr="00292E98">
        <w:rPr>
          <w:rFonts w:eastAsia="新細明體"/>
          <w:sz w:val="24"/>
          <w:lang w:eastAsia="zh-TW"/>
        </w:rPr>
        <w:t xml:space="preserve">, </w:t>
      </w:r>
      <w:r w:rsidRPr="00CD30D7">
        <w:rPr>
          <w:position w:val="-4"/>
          <w:sz w:val="24"/>
        </w:rPr>
        <w:object w:dxaOrig="580" w:dyaOrig="260">
          <v:shape id="_x0000_i1036" type="#_x0000_t75" style="width:27.75pt;height:12.75pt" o:ole="">
            <v:imagedata r:id="rId39" o:title=""/>
          </v:shape>
          <o:OLEObject Type="Embed" ProgID="Equation.3" ShapeID="_x0000_i1036" DrawAspect="Content" ObjectID="_1519476386" r:id="rId40"/>
        </w:object>
      </w:r>
      <w:r w:rsidRPr="00292E98">
        <w:rPr>
          <w:rFonts w:eastAsia="新細明體"/>
          <w:sz w:val="24"/>
          <w:lang w:eastAsia="zh-TW"/>
        </w:rPr>
        <w:t>180</w:t>
      </w:r>
      <w:proofErr w:type="gramStart"/>
      <w:r w:rsidRPr="00292E98">
        <w:rPr>
          <w:rFonts w:eastAsia="新細明體" w:hint="eastAsia"/>
          <w:sz w:val="24"/>
          <w:lang w:eastAsia="zh-TW"/>
        </w:rPr>
        <w:t>釐</w:t>
      </w:r>
      <w:proofErr w:type="gramEnd"/>
      <w:r w:rsidRPr="00292E98">
        <w:rPr>
          <w:rFonts w:eastAsia="新細明體" w:hint="eastAsia"/>
          <w:sz w:val="24"/>
          <w:lang w:eastAsia="zh-TW"/>
        </w:rPr>
        <w:t>米</w:t>
      </w:r>
      <w:r w:rsidRPr="00292E98">
        <w:rPr>
          <w:rFonts w:eastAsia="新細明體"/>
          <w:sz w:val="24"/>
          <w:lang w:eastAsia="zh-TW"/>
        </w:rPr>
        <w:t xml:space="preserve">, </w:t>
      </w:r>
      <w:r w:rsidRPr="00CD30D7">
        <w:rPr>
          <w:position w:val="-6"/>
          <w:sz w:val="24"/>
        </w:rPr>
        <w:object w:dxaOrig="600" w:dyaOrig="279">
          <v:shape id="_x0000_i1037" type="#_x0000_t75" style="width:28.5pt;height:13.5pt" o:ole="">
            <v:imagedata r:id="rId41" o:title=""/>
          </v:shape>
          <o:OLEObject Type="Embed" ProgID="Equation.3" ShapeID="_x0000_i1037" DrawAspect="Content" ObjectID="_1519476387" r:id="rId42"/>
        </w:object>
      </w:r>
      <w:r w:rsidRPr="00292E98">
        <w:rPr>
          <w:rFonts w:eastAsia="新細明體"/>
          <w:sz w:val="24"/>
          <w:lang w:eastAsia="zh-TW"/>
        </w:rPr>
        <w:t>204</w:t>
      </w:r>
      <w:proofErr w:type="gramStart"/>
      <w:r w:rsidRPr="00292E98">
        <w:rPr>
          <w:rFonts w:eastAsia="新細明體" w:hint="eastAsia"/>
          <w:sz w:val="24"/>
          <w:lang w:eastAsia="zh-TW"/>
        </w:rPr>
        <w:t>釐</w:t>
      </w:r>
      <w:proofErr w:type="gramEnd"/>
      <w:r w:rsidRPr="00292E98">
        <w:rPr>
          <w:rFonts w:eastAsia="新細明體" w:hint="eastAsia"/>
          <w:sz w:val="24"/>
          <w:lang w:eastAsia="zh-TW"/>
        </w:rPr>
        <w:t>米</w:t>
      </w:r>
      <w:r w:rsidRPr="00292E98">
        <w:rPr>
          <w:rFonts w:eastAsia="新細明體"/>
          <w:sz w:val="24"/>
          <w:lang w:eastAsia="zh-TW"/>
        </w:rPr>
        <w:t xml:space="preserve">, </w:t>
      </w:r>
      <w:r w:rsidRPr="00292E98">
        <w:rPr>
          <w:rFonts w:eastAsia="新細明體"/>
          <w:i/>
          <w:sz w:val="24"/>
          <w:lang w:eastAsia="zh-TW"/>
        </w:rPr>
        <w:t>D</w:t>
      </w:r>
      <w:r w:rsidRPr="00292E98">
        <w:rPr>
          <w:rFonts w:eastAsia="新細明體"/>
          <w:sz w:val="24"/>
          <w:lang w:eastAsia="zh-TW"/>
        </w:rPr>
        <w:t xml:space="preserve">, </w:t>
      </w:r>
      <w:r w:rsidRPr="00292E98">
        <w:rPr>
          <w:rFonts w:eastAsia="新細明體"/>
          <w:i/>
          <w:sz w:val="24"/>
          <w:lang w:eastAsia="zh-TW"/>
        </w:rPr>
        <w:t>F</w:t>
      </w:r>
      <w:r w:rsidRPr="00292E98">
        <w:rPr>
          <w:rFonts w:eastAsia="新細明體" w:hint="eastAsia"/>
          <w:sz w:val="24"/>
          <w:lang w:eastAsia="zh-TW"/>
        </w:rPr>
        <w:t>是</w:t>
      </w:r>
      <w:r w:rsidRPr="00292E98">
        <w:rPr>
          <w:rFonts w:eastAsia="新細明體"/>
          <w:i/>
          <w:sz w:val="24"/>
          <w:lang w:eastAsia="zh-TW"/>
        </w:rPr>
        <w:t>AB</w:t>
      </w:r>
      <w:r w:rsidRPr="00292E98">
        <w:rPr>
          <w:rFonts w:eastAsia="新細明體" w:hint="eastAsia"/>
          <w:sz w:val="24"/>
          <w:lang w:eastAsia="zh-TW"/>
        </w:rPr>
        <w:t>上的點</w:t>
      </w:r>
      <w:r w:rsidRPr="00292E98">
        <w:rPr>
          <w:rFonts w:eastAsia="新細明體"/>
          <w:sz w:val="24"/>
          <w:lang w:eastAsia="zh-TW"/>
        </w:rPr>
        <w:t xml:space="preserve">, </w:t>
      </w:r>
      <w:r w:rsidRPr="00292E98">
        <w:rPr>
          <w:rFonts w:eastAsia="新細明體"/>
          <w:i/>
          <w:sz w:val="24"/>
          <w:lang w:eastAsia="zh-TW"/>
        </w:rPr>
        <w:t>E</w:t>
      </w:r>
      <w:r w:rsidRPr="00292E98">
        <w:rPr>
          <w:rFonts w:eastAsia="新細明體"/>
          <w:sz w:val="24"/>
          <w:lang w:eastAsia="zh-TW"/>
        </w:rPr>
        <w:t xml:space="preserve">, </w:t>
      </w:r>
      <w:r w:rsidRPr="00292E98">
        <w:rPr>
          <w:rFonts w:eastAsia="新細明體"/>
          <w:i/>
          <w:sz w:val="24"/>
          <w:lang w:eastAsia="zh-TW"/>
        </w:rPr>
        <w:t>G</w:t>
      </w:r>
      <w:r w:rsidRPr="00292E98">
        <w:rPr>
          <w:rFonts w:eastAsia="新細明體" w:hint="eastAsia"/>
          <w:sz w:val="24"/>
          <w:lang w:eastAsia="zh-TW"/>
        </w:rPr>
        <w:t>是</w:t>
      </w:r>
      <w:r w:rsidRPr="00292E98">
        <w:rPr>
          <w:rFonts w:eastAsia="新細明體"/>
          <w:i/>
          <w:sz w:val="24"/>
          <w:lang w:eastAsia="zh-TW"/>
        </w:rPr>
        <w:t>AC</w:t>
      </w:r>
      <w:r w:rsidRPr="00292E98">
        <w:rPr>
          <w:rFonts w:eastAsia="新細明體" w:hint="eastAsia"/>
          <w:sz w:val="24"/>
          <w:lang w:eastAsia="zh-TW"/>
        </w:rPr>
        <w:t>上的點</w:t>
      </w:r>
      <w:r w:rsidRPr="00292E98">
        <w:rPr>
          <w:rFonts w:eastAsia="新細明體"/>
          <w:sz w:val="24"/>
          <w:lang w:eastAsia="zh-TW"/>
        </w:rPr>
        <w:t xml:space="preserve">, </w:t>
      </w:r>
      <w:r w:rsidRPr="00292E98">
        <w:rPr>
          <w:rFonts w:eastAsia="新細明體" w:hint="eastAsia"/>
          <w:sz w:val="24"/>
          <w:lang w:eastAsia="zh-TW"/>
        </w:rPr>
        <w:t>連結</w:t>
      </w:r>
      <w:r w:rsidRPr="00292E98">
        <w:rPr>
          <w:rFonts w:eastAsia="新細明體"/>
          <w:i/>
          <w:sz w:val="24"/>
          <w:lang w:eastAsia="zh-TW"/>
        </w:rPr>
        <w:t>CD</w:t>
      </w:r>
      <w:r w:rsidRPr="00292E98">
        <w:rPr>
          <w:rFonts w:eastAsia="新細明體"/>
          <w:sz w:val="24"/>
          <w:lang w:eastAsia="zh-TW"/>
        </w:rPr>
        <w:t xml:space="preserve">, </w:t>
      </w:r>
      <w:r w:rsidRPr="00292E98">
        <w:rPr>
          <w:rFonts w:eastAsia="新細明體"/>
          <w:i/>
          <w:sz w:val="24"/>
          <w:lang w:eastAsia="zh-TW"/>
        </w:rPr>
        <w:t>DE</w:t>
      </w:r>
      <w:r w:rsidRPr="00292E98">
        <w:rPr>
          <w:rFonts w:eastAsia="新細明體"/>
          <w:sz w:val="24"/>
          <w:lang w:eastAsia="zh-TW"/>
        </w:rPr>
        <w:t xml:space="preserve">, </w:t>
      </w:r>
      <w:r w:rsidRPr="00292E98">
        <w:rPr>
          <w:rFonts w:eastAsia="新細明體"/>
          <w:i/>
          <w:sz w:val="24"/>
          <w:lang w:eastAsia="zh-TW"/>
        </w:rPr>
        <w:t>EF</w:t>
      </w:r>
      <w:r w:rsidRPr="00292E98">
        <w:rPr>
          <w:rFonts w:eastAsia="新細明體"/>
          <w:sz w:val="24"/>
          <w:lang w:eastAsia="zh-TW"/>
        </w:rPr>
        <w:t xml:space="preserve">, </w:t>
      </w:r>
      <w:r w:rsidRPr="00292E98">
        <w:rPr>
          <w:rFonts w:eastAsia="新細明體"/>
          <w:i/>
          <w:sz w:val="24"/>
          <w:lang w:eastAsia="zh-TW"/>
        </w:rPr>
        <w:t>FG</w:t>
      </w:r>
      <w:r w:rsidRPr="00292E98">
        <w:rPr>
          <w:rFonts w:eastAsia="新細明體"/>
          <w:sz w:val="24"/>
          <w:lang w:eastAsia="zh-TW"/>
        </w:rPr>
        <w:t xml:space="preserve">, </w:t>
      </w:r>
      <w:r w:rsidRPr="00292E98">
        <w:rPr>
          <w:rFonts w:eastAsia="新細明體" w:hint="eastAsia"/>
          <w:sz w:val="24"/>
          <w:lang w:eastAsia="zh-TW"/>
        </w:rPr>
        <w:t>將三角形</w:t>
      </w:r>
      <w:r w:rsidRPr="00292E98">
        <w:rPr>
          <w:rFonts w:eastAsia="新細明體"/>
          <w:i/>
          <w:sz w:val="24"/>
          <w:lang w:eastAsia="zh-TW"/>
        </w:rPr>
        <w:t>ABC</w:t>
      </w:r>
      <w:r w:rsidRPr="00292E98">
        <w:rPr>
          <w:rFonts w:eastAsia="新細明體" w:hint="eastAsia"/>
          <w:sz w:val="24"/>
          <w:lang w:eastAsia="zh-TW"/>
        </w:rPr>
        <w:t>分成面積相等的五個小三角形</w:t>
      </w:r>
      <w:r w:rsidRPr="00292E98">
        <w:rPr>
          <w:rFonts w:eastAsia="新細明體"/>
          <w:sz w:val="24"/>
          <w:lang w:eastAsia="zh-TW"/>
        </w:rPr>
        <w:t xml:space="preserve">. </w:t>
      </w:r>
      <w:r w:rsidRPr="00292E98">
        <w:rPr>
          <w:rFonts w:eastAsia="新細明體" w:hint="eastAsia"/>
          <w:sz w:val="24"/>
          <w:lang w:eastAsia="zh-TW"/>
        </w:rPr>
        <w:t>則</w:t>
      </w:r>
      <w:r w:rsidRPr="00CD30D7">
        <w:rPr>
          <w:position w:val="-6"/>
          <w:sz w:val="24"/>
        </w:rPr>
        <w:object w:dxaOrig="980" w:dyaOrig="279">
          <v:shape id="_x0000_i1038" type="#_x0000_t75" style="width:49.5pt;height:13.5pt" o:ole="">
            <v:imagedata r:id="rId43" o:title=""/>
          </v:shape>
          <o:OLEObject Type="Embed" ProgID="Equation.3" ShapeID="_x0000_i1038" DrawAspect="Content" ObjectID="_1519476388" r:id="rId44"/>
        </w:object>
      </w:r>
      <w:r w:rsidRPr="00292E98">
        <w:rPr>
          <w:rFonts w:eastAsia="新細明體" w:hint="eastAsia"/>
          <w:sz w:val="24"/>
          <w:lang w:eastAsia="zh-TW"/>
        </w:rPr>
        <w:t>為多少</w:t>
      </w:r>
      <w:proofErr w:type="gramStart"/>
      <w:r w:rsidRPr="00292E98">
        <w:rPr>
          <w:rFonts w:eastAsia="新細明體" w:hint="eastAsia"/>
          <w:sz w:val="24"/>
          <w:lang w:eastAsia="zh-TW"/>
        </w:rPr>
        <w:t>釐</w:t>
      </w:r>
      <w:proofErr w:type="gramEnd"/>
      <w:r w:rsidRPr="00292E98">
        <w:rPr>
          <w:rFonts w:eastAsia="新細明體" w:hint="eastAsia"/>
          <w:sz w:val="24"/>
          <w:lang w:eastAsia="zh-TW"/>
        </w:rPr>
        <w:t>米</w:t>
      </w:r>
      <w:r w:rsidRPr="00292E98">
        <w:rPr>
          <w:rFonts w:eastAsia="新細明體"/>
          <w:sz w:val="24"/>
          <w:lang w:eastAsia="zh-TW"/>
        </w:rPr>
        <w:t>?</w:t>
      </w:r>
      <w:r w:rsidRPr="00E66374">
        <w:rPr>
          <w:rFonts w:hint="eastAsia"/>
          <w:noProof/>
          <w:sz w:val="24"/>
        </w:rPr>
        <w:t xml:space="preserve"> </w:t>
      </w:r>
    </w:p>
    <w:p w:rsidR="00011A5C" w:rsidRPr="00B166C6" w:rsidRDefault="00011A5C" w:rsidP="00011A5C">
      <w:pPr>
        <w:pStyle w:val="ac"/>
        <w:numPr>
          <w:ilvl w:val="0"/>
          <w:numId w:val="1"/>
        </w:numPr>
        <w:spacing w:afterLines="50" w:after="156" w:line="420" w:lineRule="exact"/>
        <w:ind w:firstLineChars="0"/>
        <w:rPr>
          <w:sz w:val="24"/>
        </w:rPr>
      </w:pPr>
      <w:r w:rsidRPr="00292E98">
        <w:rPr>
          <w:rFonts w:eastAsia="新細明體" w:hint="eastAsia"/>
          <w:sz w:val="24"/>
          <w:lang w:eastAsia="zh-TW"/>
        </w:rPr>
        <w:t>某水池有甲、乙兩個進水閥</w:t>
      </w:r>
      <w:r w:rsidRPr="00292E98">
        <w:rPr>
          <w:rFonts w:eastAsia="新細明體"/>
          <w:sz w:val="24"/>
          <w:lang w:eastAsia="zh-TW"/>
        </w:rPr>
        <w:t xml:space="preserve">. </w:t>
      </w:r>
      <w:r w:rsidRPr="00292E98">
        <w:rPr>
          <w:rFonts w:eastAsia="新細明體" w:hint="eastAsia"/>
          <w:sz w:val="24"/>
          <w:lang w:eastAsia="zh-TW"/>
        </w:rPr>
        <w:t>只打開甲注水</w:t>
      </w:r>
      <w:r w:rsidRPr="00292E98">
        <w:rPr>
          <w:rFonts w:eastAsia="新細明體"/>
          <w:sz w:val="24"/>
          <w:lang w:eastAsia="zh-TW"/>
        </w:rPr>
        <w:t>, 10</w:t>
      </w:r>
      <w:r w:rsidRPr="00292E98">
        <w:rPr>
          <w:rFonts w:eastAsia="新細明體" w:hint="eastAsia"/>
          <w:sz w:val="24"/>
          <w:lang w:eastAsia="zh-TW"/>
        </w:rPr>
        <w:t>小時可將空水池注滿</w:t>
      </w:r>
      <w:r w:rsidRPr="00292E98">
        <w:rPr>
          <w:rFonts w:eastAsia="新細明體"/>
          <w:sz w:val="24"/>
          <w:lang w:eastAsia="zh-TW"/>
        </w:rPr>
        <w:t xml:space="preserve">; </w:t>
      </w:r>
      <w:r w:rsidRPr="00292E98">
        <w:rPr>
          <w:rFonts w:eastAsia="新細明體" w:hint="eastAsia"/>
          <w:sz w:val="24"/>
          <w:lang w:eastAsia="zh-TW"/>
        </w:rPr>
        <w:t>只打開乙</w:t>
      </w:r>
      <w:r w:rsidRPr="00292E98">
        <w:rPr>
          <w:rFonts w:eastAsia="新細明體"/>
          <w:sz w:val="24"/>
          <w:lang w:eastAsia="zh-TW"/>
        </w:rPr>
        <w:t>, 15</w:t>
      </w:r>
      <w:r w:rsidRPr="00292E98">
        <w:rPr>
          <w:rFonts w:eastAsia="新細明體" w:hint="eastAsia"/>
          <w:sz w:val="24"/>
          <w:lang w:eastAsia="zh-TW"/>
        </w:rPr>
        <w:t>小時可將空水池注滿</w:t>
      </w:r>
      <w:r w:rsidRPr="00292E98">
        <w:rPr>
          <w:rFonts w:eastAsia="新細明體"/>
          <w:sz w:val="24"/>
          <w:lang w:eastAsia="zh-TW"/>
        </w:rPr>
        <w:t xml:space="preserve">. </w:t>
      </w:r>
      <w:r w:rsidRPr="00292E98">
        <w:rPr>
          <w:rFonts w:eastAsia="新細明體" w:hint="eastAsia"/>
          <w:sz w:val="24"/>
          <w:lang w:eastAsia="zh-TW"/>
        </w:rPr>
        <w:t>現要求</w:t>
      </w:r>
      <w:r w:rsidRPr="00292E98">
        <w:rPr>
          <w:rFonts w:eastAsia="新細明體"/>
          <w:sz w:val="24"/>
          <w:lang w:eastAsia="zh-TW"/>
        </w:rPr>
        <w:t>7</w:t>
      </w:r>
      <w:r w:rsidRPr="00292E98">
        <w:rPr>
          <w:rFonts w:eastAsia="新細明體" w:hint="eastAsia"/>
          <w:sz w:val="24"/>
          <w:lang w:eastAsia="zh-TW"/>
        </w:rPr>
        <w:t>個小時將空水池注滿</w:t>
      </w:r>
      <w:r w:rsidRPr="00292E98">
        <w:rPr>
          <w:rFonts w:eastAsia="新細明體"/>
          <w:sz w:val="24"/>
          <w:lang w:eastAsia="zh-TW"/>
        </w:rPr>
        <w:t xml:space="preserve">, </w:t>
      </w:r>
      <w:r w:rsidRPr="00292E98">
        <w:rPr>
          <w:rFonts w:eastAsia="新細明體" w:hint="eastAsia"/>
          <w:sz w:val="24"/>
          <w:lang w:eastAsia="zh-TW"/>
        </w:rPr>
        <w:t>可以只打開甲注水若干小時</w:t>
      </w:r>
      <w:r w:rsidRPr="00292E98">
        <w:rPr>
          <w:rFonts w:eastAsia="新細明體"/>
          <w:sz w:val="24"/>
          <w:lang w:eastAsia="zh-TW"/>
        </w:rPr>
        <w:t xml:space="preserve">, </w:t>
      </w:r>
      <w:r w:rsidRPr="00292E98">
        <w:rPr>
          <w:rFonts w:eastAsia="新細明體" w:hint="eastAsia"/>
          <w:sz w:val="24"/>
          <w:lang w:eastAsia="zh-TW"/>
        </w:rPr>
        <w:t>接著只打開乙注水若干小時</w:t>
      </w:r>
      <w:r w:rsidRPr="00292E98">
        <w:rPr>
          <w:rFonts w:eastAsia="新細明體"/>
          <w:sz w:val="24"/>
          <w:lang w:eastAsia="zh-TW"/>
        </w:rPr>
        <w:t xml:space="preserve">, </w:t>
      </w:r>
      <w:r w:rsidRPr="00292E98">
        <w:rPr>
          <w:rFonts w:eastAsia="新細明體" w:hint="eastAsia"/>
          <w:sz w:val="24"/>
          <w:lang w:eastAsia="zh-TW"/>
        </w:rPr>
        <w:t>最後同時打開甲乙注水</w:t>
      </w:r>
      <w:r w:rsidRPr="00292E98">
        <w:rPr>
          <w:rFonts w:eastAsia="新細明體"/>
          <w:sz w:val="24"/>
          <w:lang w:eastAsia="zh-TW"/>
        </w:rPr>
        <w:t xml:space="preserve">. </w:t>
      </w:r>
      <w:r w:rsidRPr="00292E98">
        <w:rPr>
          <w:rFonts w:eastAsia="新細明體" w:hint="eastAsia"/>
          <w:sz w:val="24"/>
          <w:lang w:eastAsia="zh-TW"/>
        </w:rPr>
        <w:t>那麼同時打開甲乙的時間是多少小時</w:t>
      </w:r>
      <w:r w:rsidRPr="00292E98">
        <w:rPr>
          <w:rFonts w:eastAsia="新細明體"/>
          <w:sz w:val="24"/>
          <w:lang w:eastAsia="zh-TW"/>
        </w:rPr>
        <w:t>?</w:t>
      </w:r>
    </w:p>
    <w:p w:rsidR="00011A5C" w:rsidRPr="00D00A51" w:rsidRDefault="00011A5C" w:rsidP="00011A5C">
      <w:pPr>
        <w:pStyle w:val="ac"/>
        <w:numPr>
          <w:ilvl w:val="0"/>
          <w:numId w:val="1"/>
        </w:numPr>
        <w:spacing w:afterLines="50" w:after="156" w:line="440" w:lineRule="exact"/>
        <w:ind w:firstLineChars="0"/>
        <w:textAlignment w:val="center"/>
        <w:rPr>
          <w:sz w:val="24"/>
          <w:szCs w:val="21"/>
        </w:rPr>
      </w:pPr>
      <w:r w:rsidRPr="00292E98">
        <w:rPr>
          <w:rFonts w:eastAsia="新細明體" w:hint="eastAsia"/>
          <w:sz w:val="24"/>
          <w:szCs w:val="21"/>
          <w:lang w:eastAsia="zh-TW"/>
        </w:rPr>
        <w:t>將一個五邊形沿一條直線剪成兩個多邊形</w:t>
      </w:r>
      <w:r w:rsidRPr="00292E98">
        <w:rPr>
          <w:rFonts w:eastAsia="新細明體"/>
          <w:sz w:val="24"/>
          <w:szCs w:val="21"/>
          <w:lang w:eastAsia="zh-TW"/>
        </w:rPr>
        <w:t xml:space="preserve">, </w:t>
      </w:r>
      <w:r w:rsidRPr="00292E98">
        <w:rPr>
          <w:rFonts w:eastAsia="新細明體" w:hint="eastAsia"/>
          <w:sz w:val="24"/>
          <w:szCs w:val="21"/>
          <w:lang w:eastAsia="zh-TW"/>
        </w:rPr>
        <w:t>再將其中一個多邊形沿一條直線剪成兩部分</w:t>
      </w:r>
      <w:r w:rsidRPr="00292E98">
        <w:rPr>
          <w:rFonts w:eastAsia="新細明體"/>
          <w:sz w:val="24"/>
          <w:szCs w:val="21"/>
          <w:lang w:eastAsia="zh-TW"/>
        </w:rPr>
        <w:t xml:space="preserve">, </w:t>
      </w:r>
      <w:r w:rsidRPr="00292E98">
        <w:rPr>
          <w:rFonts w:eastAsia="新細明體" w:hint="eastAsia"/>
          <w:sz w:val="24"/>
          <w:szCs w:val="21"/>
          <w:lang w:eastAsia="zh-TW"/>
        </w:rPr>
        <w:t>得到了三個多邊形</w:t>
      </w:r>
      <w:r w:rsidRPr="00292E98">
        <w:rPr>
          <w:rFonts w:eastAsia="新細明體"/>
          <w:sz w:val="24"/>
          <w:szCs w:val="21"/>
          <w:lang w:eastAsia="zh-TW"/>
        </w:rPr>
        <w:t xml:space="preserve">, </w:t>
      </w:r>
      <w:r w:rsidRPr="00292E98">
        <w:rPr>
          <w:rFonts w:eastAsia="新細明體" w:hint="eastAsia"/>
          <w:sz w:val="24"/>
          <w:szCs w:val="21"/>
          <w:lang w:eastAsia="zh-TW"/>
        </w:rPr>
        <w:t>然後將其中一個多邊形沿一條直線剪成兩部分</w:t>
      </w:r>
      <w:r w:rsidRPr="00292E98">
        <w:rPr>
          <w:rFonts w:eastAsia="新細明體"/>
          <w:sz w:val="24"/>
          <w:szCs w:val="21"/>
          <w:lang w:eastAsia="zh-TW"/>
        </w:rPr>
        <w:t xml:space="preserve">, </w:t>
      </w:r>
      <w:r w:rsidRPr="00D44687">
        <w:rPr>
          <w:sz w:val="24"/>
          <w:szCs w:val="21"/>
        </w:rPr>
        <w:object w:dxaOrig="279" w:dyaOrig="120">
          <v:shape id="_x0000_i1039" type="#_x0000_t75" style="width:13.5pt;height:6pt" o:ole="">
            <v:imagedata r:id="rId45" o:title=""/>
          </v:shape>
          <o:OLEObject Type="Embed" ProgID="Equation.3" ShapeID="_x0000_i1039" DrawAspect="Content" ObjectID="_1519476389" r:id="rId46"/>
        </w:object>
      </w:r>
      <w:r w:rsidRPr="00292E98">
        <w:rPr>
          <w:rFonts w:eastAsia="新細明體"/>
          <w:sz w:val="24"/>
          <w:szCs w:val="21"/>
          <w:lang w:eastAsia="zh-TW"/>
        </w:rPr>
        <w:t xml:space="preserve">, </w:t>
      </w:r>
      <w:r w:rsidRPr="00292E98">
        <w:rPr>
          <w:rFonts w:eastAsia="新細明體" w:hint="eastAsia"/>
          <w:sz w:val="24"/>
          <w:szCs w:val="21"/>
          <w:lang w:eastAsia="zh-TW"/>
        </w:rPr>
        <w:t>如此下去</w:t>
      </w:r>
      <w:r w:rsidRPr="00292E98">
        <w:rPr>
          <w:rFonts w:eastAsia="新細明體"/>
          <w:sz w:val="24"/>
          <w:szCs w:val="21"/>
          <w:lang w:eastAsia="zh-TW"/>
        </w:rPr>
        <w:t xml:space="preserve">. </w:t>
      </w:r>
      <w:r w:rsidRPr="00292E98">
        <w:rPr>
          <w:rFonts w:eastAsia="新細明體" w:hint="eastAsia"/>
          <w:sz w:val="24"/>
          <w:szCs w:val="21"/>
          <w:lang w:eastAsia="zh-TW"/>
        </w:rPr>
        <w:t>在得到的多邊形中要有</w:t>
      </w:r>
      <w:r w:rsidRPr="00292E98">
        <w:rPr>
          <w:rFonts w:eastAsia="新細明體"/>
          <w:sz w:val="24"/>
          <w:szCs w:val="21"/>
          <w:lang w:eastAsia="zh-TW"/>
        </w:rPr>
        <w:t>20</w:t>
      </w:r>
      <w:r w:rsidRPr="00292E98">
        <w:rPr>
          <w:rFonts w:eastAsia="新細明體" w:hint="eastAsia"/>
          <w:sz w:val="24"/>
          <w:szCs w:val="21"/>
          <w:lang w:eastAsia="zh-TW"/>
        </w:rPr>
        <w:t>個五邊形</w:t>
      </w:r>
      <w:r w:rsidRPr="00292E98">
        <w:rPr>
          <w:rFonts w:eastAsia="新細明體"/>
          <w:sz w:val="24"/>
          <w:szCs w:val="21"/>
          <w:lang w:eastAsia="zh-TW"/>
        </w:rPr>
        <w:t xml:space="preserve">, </w:t>
      </w:r>
      <w:r w:rsidRPr="00292E98">
        <w:rPr>
          <w:rFonts w:eastAsia="新細明體" w:hint="eastAsia"/>
          <w:sz w:val="24"/>
          <w:szCs w:val="21"/>
          <w:lang w:eastAsia="zh-TW"/>
        </w:rPr>
        <w:t>則最少剪多少次</w:t>
      </w:r>
      <w:r w:rsidRPr="00292E98">
        <w:rPr>
          <w:rFonts w:eastAsia="新細明體"/>
          <w:sz w:val="24"/>
          <w:szCs w:val="21"/>
          <w:lang w:eastAsia="zh-TW"/>
        </w:rPr>
        <w:t>?</w:t>
      </w:r>
    </w:p>
    <w:p w:rsidR="00011A5C" w:rsidRPr="00E35A35" w:rsidRDefault="00011A5C" w:rsidP="00011A5C">
      <w:pPr>
        <w:snapToGrid w:val="0"/>
        <w:spacing w:beforeLines="50" w:before="156" w:line="360" w:lineRule="auto"/>
        <w:outlineLvl w:val="0"/>
        <w:rPr>
          <w:b/>
          <w:bCs/>
          <w:kern w:val="0"/>
          <w:sz w:val="28"/>
          <w:szCs w:val="28"/>
        </w:rPr>
      </w:pPr>
      <w:r w:rsidRPr="00292E98">
        <w:rPr>
          <w:rFonts w:eastAsia="新細明體" w:hint="eastAsia"/>
          <w:b/>
          <w:kern w:val="0"/>
          <w:sz w:val="28"/>
          <w:szCs w:val="28"/>
          <w:lang w:eastAsia="zh-TW"/>
        </w:rPr>
        <w:t>三、解答</w:t>
      </w:r>
      <w:proofErr w:type="gramStart"/>
      <w:r w:rsidRPr="00292E98">
        <w:rPr>
          <w:rFonts w:eastAsia="新細明體" w:hint="eastAsia"/>
          <w:b/>
          <w:kern w:val="0"/>
          <w:sz w:val="28"/>
          <w:szCs w:val="28"/>
          <w:lang w:eastAsia="zh-TW"/>
        </w:rPr>
        <w:t>下列各題</w:t>
      </w:r>
      <w:proofErr w:type="gramEnd"/>
      <w:r w:rsidRPr="00292E98">
        <w:rPr>
          <w:rFonts w:eastAsia="新細明體" w:hint="eastAsia"/>
          <w:b/>
          <w:bCs/>
          <w:kern w:val="0"/>
          <w:sz w:val="28"/>
          <w:szCs w:val="28"/>
          <w:lang w:eastAsia="zh-TW"/>
        </w:rPr>
        <w:t>（</w:t>
      </w:r>
      <w:r w:rsidRPr="00292E98">
        <w:rPr>
          <w:rFonts w:eastAsia="新細明體" w:hint="eastAsia"/>
          <w:bCs/>
          <w:kern w:val="0"/>
          <w:sz w:val="28"/>
          <w:szCs w:val="28"/>
          <w:lang w:eastAsia="zh-TW"/>
        </w:rPr>
        <w:t>每小題</w:t>
      </w:r>
      <w:r w:rsidRPr="00292E98">
        <w:rPr>
          <w:rFonts w:eastAsia="新細明體"/>
          <w:bCs/>
          <w:kern w:val="0"/>
          <w:sz w:val="28"/>
          <w:szCs w:val="28"/>
          <w:lang w:eastAsia="zh-TW"/>
        </w:rPr>
        <w:t xml:space="preserve"> 15</w:t>
      </w:r>
      <w:r w:rsidRPr="00292E98">
        <w:rPr>
          <w:rFonts w:eastAsia="新細明體" w:hint="eastAsia"/>
          <w:bCs/>
          <w:kern w:val="0"/>
          <w:sz w:val="28"/>
          <w:szCs w:val="28"/>
          <w:lang w:eastAsia="zh-TW"/>
        </w:rPr>
        <w:t>分，共</w:t>
      </w:r>
      <w:r w:rsidRPr="00292E98">
        <w:rPr>
          <w:rFonts w:eastAsia="新細明體"/>
          <w:bCs/>
          <w:kern w:val="0"/>
          <w:sz w:val="28"/>
          <w:szCs w:val="28"/>
          <w:lang w:eastAsia="zh-TW"/>
        </w:rPr>
        <w:t>30</w:t>
      </w:r>
      <w:r w:rsidRPr="00292E98">
        <w:rPr>
          <w:rFonts w:eastAsia="新細明體" w:hint="eastAsia"/>
          <w:bCs/>
          <w:kern w:val="0"/>
          <w:sz w:val="28"/>
          <w:szCs w:val="28"/>
          <w:lang w:eastAsia="zh-TW"/>
        </w:rPr>
        <w:t>分，要求寫出詳細過程</w:t>
      </w:r>
      <w:r w:rsidRPr="00292E98">
        <w:rPr>
          <w:rFonts w:eastAsia="新細明體" w:hint="eastAsia"/>
          <w:b/>
          <w:bCs/>
          <w:kern w:val="0"/>
          <w:sz w:val="28"/>
          <w:szCs w:val="28"/>
          <w:lang w:eastAsia="zh-TW"/>
        </w:rPr>
        <w:t>）</w:t>
      </w:r>
    </w:p>
    <w:bookmarkEnd w:id="0"/>
    <w:p w:rsidR="00011A5C" w:rsidRPr="003F61B9" w:rsidRDefault="00011A5C" w:rsidP="00011A5C">
      <w:pPr>
        <w:pStyle w:val="Web"/>
        <w:numPr>
          <w:ilvl w:val="0"/>
          <w:numId w:val="1"/>
        </w:numPr>
        <w:spacing w:before="0" w:beforeAutospacing="0" w:afterLines="50" w:after="156" w:afterAutospacing="0" w:line="440" w:lineRule="exact"/>
        <w:jc w:val="left"/>
        <w:rPr>
          <w:rFonts w:cs="Arial"/>
        </w:rPr>
      </w:pPr>
      <w:r>
        <w:rPr>
          <w:rFonts w:cs="Arial" w:hint="eastAsia"/>
          <w:noProof/>
          <w:lang w:eastAsia="zh-TW"/>
        </w:rPr>
        <w:drawing>
          <wp:anchor distT="0" distB="0" distL="114300" distR="114300" simplePos="0" relativeHeight="251662336" behindDoc="1" locked="0" layoutInCell="1" allowOverlap="1" wp14:anchorId="390576EF" wp14:editId="21B08AB0">
            <wp:simplePos x="0" y="0"/>
            <wp:positionH relativeFrom="column">
              <wp:posOffset>3771265</wp:posOffset>
            </wp:positionH>
            <wp:positionV relativeFrom="paragraph">
              <wp:posOffset>185420</wp:posOffset>
            </wp:positionV>
            <wp:extent cx="1558290" cy="866775"/>
            <wp:effectExtent l="19050" t="0" r="3810" b="0"/>
            <wp:wrapTight wrapText="bothSides">
              <wp:wrapPolygon edited="0">
                <wp:start x="-264" y="0"/>
                <wp:lineTo x="-264" y="21363"/>
                <wp:lineTo x="21653" y="21363"/>
                <wp:lineTo x="21653" y="0"/>
                <wp:lineTo x="-264" y="0"/>
              </wp:wrapPolygon>
            </wp:wrapTight>
            <wp:docPr id="125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2E98">
        <w:rPr>
          <w:rFonts w:eastAsia="新細明體" w:cs="Arial" w:hint="eastAsia"/>
          <w:lang w:eastAsia="zh-TW"/>
        </w:rPr>
        <w:t>如右圖</w:t>
      </w:r>
      <w:r w:rsidRPr="00292E98">
        <w:rPr>
          <w:rFonts w:eastAsia="新細明體" w:cs="Arial"/>
          <w:lang w:eastAsia="zh-TW"/>
        </w:rPr>
        <w:t xml:space="preserve">, </w:t>
      </w:r>
      <w:r w:rsidRPr="00292E98">
        <w:rPr>
          <w:rFonts w:eastAsia="新細明體" w:cs="Arial" w:hint="eastAsia"/>
          <w:lang w:eastAsia="zh-TW"/>
        </w:rPr>
        <w:t>有一張由四個</w:t>
      </w:r>
      <w:r w:rsidRPr="007806B0">
        <w:rPr>
          <w:position w:val="-4"/>
        </w:rPr>
        <w:object w:dxaOrig="440" w:dyaOrig="260">
          <v:shape id="_x0000_i1040" type="#_x0000_t75" style="width:21pt;height:12.75pt" o:ole="">
            <v:imagedata r:id="rId48" o:title=""/>
            <o:lock v:ext="edit" aspectratio="f"/>
          </v:shape>
          <o:OLEObject Type="Embed" ProgID="Equation.3" ShapeID="_x0000_i1040" DrawAspect="Content" ObjectID="_1519476390" r:id="rId49"/>
        </w:object>
      </w:r>
      <w:r w:rsidRPr="00292E98">
        <w:rPr>
          <w:rFonts w:eastAsia="新細明體" w:hint="eastAsia"/>
          <w:lang w:eastAsia="zh-TW"/>
        </w:rPr>
        <w:t>的</w:t>
      </w:r>
      <w:r w:rsidRPr="00292E98">
        <w:rPr>
          <w:rFonts w:eastAsia="新細明體" w:cs="Arial" w:hint="eastAsia"/>
          <w:lang w:eastAsia="zh-TW"/>
        </w:rPr>
        <w:t>小方格組成的</w:t>
      </w:r>
      <w:proofErr w:type="gramStart"/>
      <w:r w:rsidRPr="00292E98">
        <w:rPr>
          <w:rFonts w:eastAsia="新細明體" w:cs="Arial" w:hint="eastAsia"/>
          <w:lang w:eastAsia="zh-TW"/>
        </w:rPr>
        <w:t>凸</w:t>
      </w:r>
      <w:proofErr w:type="gramEnd"/>
      <w:r w:rsidRPr="00292E98">
        <w:rPr>
          <w:rFonts w:eastAsia="新細明體" w:cs="Arial" w:hint="eastAsia"/>
          <w:lang w:eastAsia="zh-TW"/>
        </w:rPr>
        <w:t>字形紙片和一張</w:t>
      </w:r>
      <w:r w:rsidRPr="00CF036D">
        <w:rPr>
          <w:position w:val="-6"/>
        </w:rPr>
        <w:object w:dxaOrig="499" w:dyaOrig="279">
          <v:shape id="_x0000_i1041" type="#_x0000_t75" style="width:24.75pt;height:13.5pt" o:ole="">
            <v:imagedata r:id="rId50" o:title=""/>
            <o:lock v:ext="edit" aspectratio="f"/>
          </v:shape>
          <o:OLEObject Type="Embed" ProgID="Equation.3" ShapeID="_x0000_i1041" DrawAspect="Content" ObjectID="_1519476391" r:id="rId51"/>
        </w:object>
      </w:r>
      <w:r w:rsidRPr="00292E98">
        <w:rPr>
          <w:rFonts w:eastAsia="新細明體" w:cs="Arial" w:hint="eastAsia"/>
          <w:lang w:eastAsia="zh-TW"/>
        </w:rPr>
        <w:t>的方格紙</w:t>
      </w:r>
      <w:r w:rsidRPr="00292E98">
        <w:rPr>
          <w:rFonts w:eastAsia="新細明體" w:cs="Arial"/>
          <w:lang w:eastAsia="zh-TW"/>
        </w:rPr>
        <w:t xml:space="preserve">. </w:t>
      </w:r>
      <w:r w:rsidRPr="00292E98">
        <w:rPr>
          <w:rFonts w:eastAsia="新細明體" w:cs="Arial" w:hint="eastAsia"/>
          <w:lang w:eastAsia="zh-TW"/>
        </w:rPr>
        <w:t>現將</w:t>
      </w:r>
      <w:proofErr w:type="gramStart"/>
      <w:r w:rsidRPr="00292E98">
        <w:rPr>
          <w:rFonts w:eastAsia="新細明體" w:cs="Arial" w:hint="eastAsia"/>
          <w:lang w:eastAsia="zh-TW"/>
        </w:rPr>
        <w:t>凸</w:t>
      </w:r>
      <w:proofErr w:type="gramEnd"/>
      <w:r w:rsidRPr="00292E98">
        <w:rPr>
          <w:rFonts w:eastAsia="新細明體" w:cs="Arial" w:hint="eastAsia"/>
          <w:lang w:eastAsia="zh-TW"/>
        </w:rPr>
        <w:t>字形</w:t>
      </w:r>
      <w:proofErr w:type="gramStart"/>
      <w:r w:rsidRPr="00292E98">
        <w:rPr>
          <w:rFonts w:eastAsia="新細明體" w:cs="Arial" w:hint="eastAsia"/>
          <w:lang w:eastAsia="zh-TW"/>
        </w:rPr>
        <w:t>紙片粘到方格紙</w:t>
      </w:r>
      <w:proofErr w:type="gramEnd"/>
      <w:r w:rsidRPr="00292E98">
        <w:rPr>
          <w:rFonts w:eastAsia="新細明體" w:cs="Arial" w:hint="eastAsia"/>
          <w:lang w:eastAsia="zh-TW"/>
        </w:rPr>
        <w:t>上</w:t>
      </w:r>
      <w:r w:rsidRPr="00292E98">
        <w:rPr>
          <w:rFonts w:eastAsia="新細明體" w:cs="Arial"/>
          <w:lang w:eastAsia="zh-TW"/>
        </w:rPr>
        <w:t xml:space="preserve">, </w:t>
      </w:r>
      <w:r w:rsidRPr="00292E98">
        <w:rPr>
          <w:rFonts w:eastAsia="新細明體" w:cs="Arial" w:hint="eastAsia"/>
          <w:lang w:eastAsia="zh-TW"/>
        </w:rPr>
        <w:t>要求</w:t>
      </w:r>
      <w:proofErr w:type="gramStart"/>
      <w:r w:rsidRPr="00292E98">
        <w:rPr>
          <w:rFonts w:eastAsia="新細明體" w:cs="Arial" w:hint="eastAsia"/>
          <w:lang w:eastAsia="zh-TW"/>
        </w:rPr>
        <w:t>凸</w:t>
      </w:r>
      <w:proofErr w:type="gramEnd"/>
      <w:r w:rsidRPr="00292E98">
        <w:rPr>
          <w:rFonts w:eastAsia="新細明體" w:cs="Arial" w:hint="eastAsia"/>
          <w:lang w:eastAsia="zh-TW"/>
        </w:rPr>
        <w:t>字形紙片的</w:t>
      </w:r>
      <w:r w:rsidRPr="00292E98">
        <w:rPr>
          <w:rFonts w:eastAsia="新細明體" w:hint="eastAsia"/>
          <w:lang w:eastAsia="zh-TW"/>
        </w:rPr>
        <w:t>每</w:t>
      </w:r>
      <w:proofErr w:type="gramStart"/>
      <w:r w:rsidRPr="00292E98">
        <w:rPr>
          <w:rFonts w:eastAsia="新細明體" w:hint="eastAsia"/>
          <w:lang w:eastAsia="zh-TW"/>
        </w:rPr>
        <w:t>個</w:t>
      </w:r>
      <w:proofErr w:type="gramEnd"/>
      <w:r w:rsidRPr="00292E98">
        <w:rPr>
          <w:rFonts w:eastAsia="新細明體" w:hint="eastAsia"/>
          <w:lang w:eastAsia="zh-TW"/>
        </w:rPr>
        <w:t>小方格都要與方格紙的某個小方格重合</w:t>
      </w:r>
      <w:r w:rsidRPr="00292E98">
        <w:rPr>
          <w:rFonts w:eastAsia="新細明體"/>
          <w:lang w:eastAsia="zh-TW"/>
        </w:rPr>
        <w:t>,</w:t>
      </w:r>
      <w:r w:rsidRPr="00292E98">
        <w:rPr>
          <w:rFonts w:eastAsia="新細明體" w:hint="eastAsia"/>
          <w:lang w:eastAsia="zh-TW"/>
        </w:rPr>
        <w:t>那麼</w:t>
      </w:r>
      <w:proofErr w:type="gramStart"/>
      <w:r w:rsidRPr="00292E98">
        <w:rPr>
          <w:rFonts w:eastAsia="新細明體" w:hint="eastAsia"/>
          <w:lang w:eastAsia="zh-TW"/>
        </w:rPr>
        <w:t>可以粘出</w:t>
      </w:r>
      <w:r w:rsidRPr="00292E98">
        <w:rPr>
          <w:rFonts w:eastAsia="新細明體" w:cs="Arial" w:hint="eastAsia"/>
          <w:lang w:eastAsia="zh-TW"/>
        </w:rPr>
        <w:t>多少</w:t>
      </w:r>
      <w:proofErr w:type="gramEnd"/>
      <w:r w:rsidRPr="00292E98">
        <w:rPr>
          <w:rFonts w:eastAsia="新細明體" w:cs="Arial" w:hint="eastAsia"/>
          <w:lang w:eastAsia="zh-TW"/>
        </w:rPr>
        <w:t>種不同的圖形</w:t>
      </w:r>
      <w:r w:rsidRPr="00292E98">
        <w:rPr>
          <w:rFonts w:eastAsia="新細明體" w:cs="Arial"/>
          <w:lang w:eastAsia="zh-TW"/>
        </w:rPr>
        <w:t>?  (</w:t>
      </w:r>
      <w:r w:rsidRPr="00292E98">
        <w:rPr>
          <w:rFonts w:eastAsia="新細明體" w:hAnsi="Calibri" w:hint="eastAsia"/>
          <w:color w:val="000000"/>
          <w:lang w:eastAsia="zh-TW"/>
        </w:rPr>
        <w:t>兩圖形經旋轉後相同看作相同圖形</w:t>
      </w:r>
      <w:r w:rsidRPr="00292E98">
        <w:rPr>
          <w:rFonts w:eastAsia="新細明體"/>
          <w:color w:val="000000"/>
          <w:lang w:eastAsia="zh-TW"/>
        </w:rPr>
        <w:t>)</w:t>
      </w:r>
      <w:r w:rsidRPr="00D43A98">
        <w:rPr>
          <w:noProof/>
        </w:rPr>
        <w:t xml:space="preserve"> </w:t>
      </w:r>
    </w:p>
    <w:p w:rsidR="00011A5C" w:rsidRPr="00263482" w:rsidRDefault="00011A5C" w:rsidP="00011A5C">
      <w:pPr>
        <w:pStyle w:val="ac"/>
        <w:numPr>
          <w:ilvl w:val="0"/>
          <w:numId w:val="1"/>
        </w:numPr>
        <w:spacing w:afterLines="50" w:after="156" w:line="440" w:lineRule="exact"/>
        <w:ind w:firstLineChars="0"/>
        <w:rPr>
          <w:sz w:val="24"/>
        </w:rPr>
      </w:pPr>
      <w:r w:rsidRPr="00292E98">
        <w:rPr>
          <w:rFonts w:eastAsia="新細明體" w:hint="eastAsia"/>
          <w:sz w:val="24"/>
          <w:lang w:eastAsia="zh-TW"/>
        </w:rPr>
        <w:t>設</w:t>
      </w:r>
      <w:r w:rsidRPr="00292E98">
        <w:rPr>
          <w:rFonts w:eastAsia="新細明體"/>
          <w:i/>
          <w:sz w:val="24"/>
          <w:lang w:eastAsia="zh-TW"/>
        </w:rPr>
        <w:t>n</w:t>
      </w:r>
      <w:r w:rsidRPr="00292E98">
        <w:rPr>
          <w:rFonts w:eastAsia="新細明體" w:hint="eastAsia"/>
          <w:sz w:val="24"/>
          <w:lang w:eastAsia="zh-TW"/>
        </w:rPr>
        <w:t>是正整數</w:t>
      </w:r>
      <w:r w:rsidRPr="00292E98">
        <w:rPr>
          <w:rFonts w:eastAsia="新細明體"/>
          <w:sz w:val="24"/>
          <w:lang w:eastAsia="zh-TW"/>
        </w:rPr>
        <w:t xml:space="preserve">. </w:t>
      </w:r>
      <w:r w:rsidRPr="00292E98">
        <w:rPr>
          <w:rFonts w:eastAsia="新細明體" w:hint="eastAsia"/>
          <w:sz w:val="24"/>
          <w:lang w:eastAsia="zh-TW"/>
        </w:rPr>
        <w:t>若從任意</w:t>
      </w:r>
      <w:r w:rsidRPr="00292E98">
        <w:rPr>
          <w:rFonts w:eastAsia="新細明體"/>
          <w:i/>
          <w:sz w:val="24"/>
          <w:lang w:eastAsia="zh-TW"/>
        </w:rPr>
        <w:t>n</w:t>
      </w:r>
      <w:proofErr w:type="gramStart"/>
      <w:r w:rsidRPr="00292E98">
        <w:rPr>
          <w:rFonts w:eastAsia="新細明體" w:hint="eastAsia"/>
          <w:sz w:val="24"/>
          <w:lang w:eastAsia="zh-TW"/>
        </w:rPr>
        <w:t>個非負</w:t>
      </w:r>
      <w:proofErr w:type="gramEnd"/>
      <w:r w:rsidRPr="00292E98">
        <w:rPr>
          <w:rFonts w:eastAsia="新細明體" w:hint="eastAsia"/>
          <w:sz w:val="24"/>
          <w:lang w:eastAsia="zh-TW"/>
        </w:rPr>
        <w:t>整數中一定能找到四個不同的數</w:t>
      </w:r>
      <w:r w:rsidRPr="00292E98">
        <w:rPr>
          <w:rFonts w:eastAsia="新細明體"/>
          <w:i/>
          <w:sz w:val="24"/>
          <w:lang w:eastAsia="zh-TW"/>
        </w:rPr>
        <w:t>a</w:t>
      </w:r>
      <w:r w:rsidRPr="00292E98">
        <w:rPr>
          <w:rFonts w:eastAsia="新細明體"/>
          <w:sz w:val="24"/>
          <w:lang w:eastAsia="zh-TW"/>
        </w:rPr>
        <w:t xml:space="preserve">, </w:t>
      </w:r>
      <w:r w:rsidRPr="00292E98">
        <w:rPr>
          <w:rFonts w:eastAsia="新細明體"/>
          <w:i/>
          <w:sz w:val="24"/>
          <w:lang w:eastAsia="zh-TW"/>
        </w:rPr>
        <w:t>b</w:t>
      </w:r>
      <w:r w:rsidRPr="00292E98">
        <w:rPr>
          <w:rFonts w:eastAsia="新細明體"/>
          <w:sz w:val="24"/>
          <w:lang w:eastAsia="zh-TW"/>
        </w:rPr>
        <w:t xml:space="preserve">, </w:t>
      </w:r>
      <w:r w:rsidRPr="00292E98">
        <w:rPr>
          <w:rFonts w:eastAsia="新細明體"/>
          <w:i/>
          <w:sz w:val="24"/>
          <w:lang w:eastAsia="zh-TW"/>
        </w:rPr>
        <w:t>c</w:t>
      </w:r>
      <w:r w:rsidRPr="00292E98">
        <w:rPr>
          <w:rFonts w:eastAsia="新細明體"/>
          <w:sz w:val="24"/>
          <w:lang w:eastAsia="zh-TW"/>
        </w:rPr>
        <w:t xml:space="preserve">, </w:t>
      </w:r>
      <w:r w:rsidRPr="00292E98">
        <w:rPr>
          <w:rFonts w:eastAsia="新細明體"/>
          <w:i/>
          <w:sz w:val="24"/>
          <w:lang w:eastAsia="zh-TW"/>
        </w:rPr>
        <w:t xml:space="preserve">d </w:t>
      </w:r>
      <w:r w:rsidRPr="00292E98">
        <w:rPr>
          <w:rFonts w:eastAsia="新細明體" w:hint="eastAsia"/>
          <w:sz w:val="24"/>
          <w:lang w:eastAsia="zh-TW"/>
        </w:rPr>
        <w:t>使得</w:t>
      </w:r>
      <w:r w:rsidRPr="0079086F">
        <w:rPr>
          <w:position w:val="-6"/>
          <w:sz w:val="24"/>
        </w:rPr>
        <w:object w:dxaOrig="1240" w:dyaOrig="279">
          <v:shape id="_x0000_i1042" type="#_x0000_t75" style="width:61.5pt;height:13.5pt" o:ole="">
            <v:imagedata r:id="rId52" o:title=""/>
          </v:shape>
          <o:OLEObject Type="Embed" ProgID="Equation.3" ShapeID="_x0000_i1042" DrawAspect="Content" ObjectID="_1519476392" r:id="rId53"/>
        </w:object>
      </w:r>
      <w:r w:rsidRPr="00292E98">
        <w:rPr>
          <w:rFonts w:eastAsia="新細明體" w:hint="eastAsia"/>
          <w:sz w:val="24"/>
          <w:lang w:eastAsia="zh-TW"/>
        </w:rPr>
        <w:t>能被</w:t>
      </w:r>
      <w:r w:rsidRPr="00292E98">
        <w:rPr>
          <w:rFonts w:eastAsia="新細明體"/>
          <w:sz w:val="24"/>
          <w:lang w:eastAsia="zh-TW"/>
        </w:rPr>
        <w:t>20</w:t>
      </w:r>
      <w:r w:rsidRPr="00292E98">
        <w:rPr>
          <w:rFonts w:eastAsia="新細明體" w:hint="eastAsia"/>
          <w:sz w:val="24"/>
          <w:lang w:eastAsia="zh-TW"/>
        </w:rPr>
        <w:t>整除</w:t>
      </w:r>
      <w:r w:rsidRPr="00292E98">
        <w:rPr>
          <w:rFonts w:eastAsia="新細明體"/>
          <w:sz w:val="24"/>
          <w:lang w:eastAsia="zh-TW"/>
        </w:rPr>
        <w:t xml:space="preserve">, </w:t>
      </w:r>
      <w:r w:rsidRPr="00292E98">
        <w:rPr>
          <w:rFonts w:eastAsia="新細明體" w:hint="eastAsia"/>
          <w:sz w:val="24"/>
          <w:lang w:eastAsia="zh-TW"/>
        </w:rPr>
        <w:t>則</w:t>
      </w:r>
      <w:r w:rsidRPr="00292E98">
        <w:rPr>
          <w:rFonts w:eastAsia="新細明體"/>
          <w:i/>
          <w:sz w:val="24"/>
          <w:lang w:eastAsia="zh-TW"/>
        </w:rPr>
        <w:t>n</w:t>
      </w:r>
      <w:r w:rsidRPr="00292E98">
        <w:rPr>
          <w:rFonts w:eastAsia="新細明體" w:hint="eastAsia"/>
          <w:sz w:val="24"/>
          <w:lang w:eastAsia="zh-TW"/>
        </w:rPr>
        <w:t>的最小值是多少</w:t>
      </w:r>
      <w:r w:rsidRPr="00292E98">
        <w:rPr>
          <w:rFonts w:eastAsia="新細明體"/>
          <w:sz w:val="24"/>
          <w:lang w:eastAsia="zh-TW"/>
        </w:rPr>
        <w:t>?</w:t>
      </w:r>
    </w:p>
    <w:p w:rsidR="00D86B9D" w:rsidRPr="00011A5C" w:rsidRDefault="00D86B9D" w:rsidP="00B46A35">
      <w:bookmarkStart w:id="1" w:name="_GoBack"/>
      <w:bookmarkEnd w:id="1"/>
    </w:p>
    <w:sectPr w:rsidR="00D86B9D" w:rsidRPr="00011A5C" w:rsidSect="00537114">
      <w:pgSz w:w="11906" w:h="16838"/>
      <w:pgMar w:top="1985" w:right="2211" w:bottom="851" w:left="1304" w:header="567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C24" w:rsidRDefault="00AC1C24" w:rsidP="009576F0">
      <w:r>
        <w:separator/>
      </w:r>
    </w:p>
  </w:endnote>
  <w:endnote w:type="continuationSeparator" w:id="0">
    <w:p w:rsidR="00AC1C24" w:rsidRDefault="00AC1C24" w:rsidP="0095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C24" w:rsidRDefault="00AC1C24" w:rsidP="009576F0">
      <w:r>
        <w:separator/>
      </w:r>
    </w:p>
  </w:footnote>
  <w:footnote w:type="continuationSeparator" w:id="0">
    <w:p w:rsidR="00AC1C24" w:rsidRDefault="00AC1C24" w:rsidP="00957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A5C" w:rsidRPr="00537114" w:rsidRDefault="00011A5C" w:rsidP="00537114">
    <w:pPr>
      <w:pStyle w:val="aa"/>
      <w:tabs>
        <w:tab w:val="right" w:pos="851"/>
      </w:tabs>
      <w:spacing w:before="120" w:after="120"/>
      <w:ind w:right="-11"/>
      <w:jc w:val="left"/>
      <w:outlineLvl w:val="0"/>
      <w:rPr>
        <w:rFonts w:ascii="Times New Roman" w:eastAsia="新細明體"/>
        <w:b/>
        <w:color w:val="A6A6A6" w:themeColor="background1" w:themeShade="A6"/>
        <w:kern w:val="0"/>
        <w:sz w:val="20"/>
        <w:szCs w:val="28"/>
        <w:u w:val="single"/>
        <w:lang w:eastAsia="zh-TW"/>
      </w:rPr>
    </w:pPr>
    <w:r w:rsidRPr="00537114">
      <w:rPr>
        <w:rFonts w:ascii="Times New Roman" w:eastAsia="新細明體" w:hint="eastAsia"/>
        <w:b/>
        <w:color w:val="A6A6A6" w:themeColor="background1" w:themeShade="A6"/>
        <w:kern w:val="0"/>
        <w:sz w:val="20"/>
        <w:szCs w:val="28"/>
        <w:u w:val="single"/>
        <w:lang w:eastAsia="zh-TW"/>
      </w:rPr>
      <w:t>第十二</w:t>
    </w:r>
    <w:proofErr w:type="gramStart"/>
    <w:r w:rsidRPr="00537114">
      <w:rPr>
        <w:rFonts w:ascii="Times New Roman" w:eastAsia="新細明體" w:hint="eastAsia"/>
        <w:b/>
        <w:color w:val="A6A6A6" w:themeColor="background1" w:themeShade="A6"/>
        <w:kern w:val="0"/>
        <w:sz w:val="20"/>
        <w:szCs w:val="28"/>
        <w:u w:val="single"/>
        <w:lang w:eastAsia="zh-TW"/>
      </w:rPr>
      <w:t>屆華羅庚</w:t>
    </w:r>
    <w:proofErr w:type="gramEnd"/>
    <w:r w:rsidRPr="00537114">
      <w:rPr>
        <w:rFonts w:ascii="Times New Roman" w:eastAsia="新細明體" w:hint="eastAsia"/>
        <w:b/>
        <w:color w:val="A6A6A6" w:themeColor="background1" w:themeShade="A6"/>
        <w:kern w:val="0"/>
        <w:sz w:val="20"/>
        <w:szCs w:val="28"/>
        <w:u w:val="single"/>
        <w:lang w:eastAsia="zh-TW"/>
      </w:rPr>
      <w:t>金杯少年數學邀請賽</w:t>
    </w:r>
    <w:r w:rsidRPr="00537114">
      <w:rPr>
        <w:rFonts w:ascii="Times New Roman" w:eastAsia="新細明體"/>
        <w:b/>
        <w:color w:val="A6A6A6" w:themeColor="background1" w:themeShade="A6"/>
        <w:kern w:val="0"/>
        <w:sz w:val="20"/>
        <w:szCs w:val="28"/>
        <w:u w:val="single"/>
        <w:lang w:eastAsia="zh-TW"/>
      </w:rPr>
      <w:t>-</w:t>
    </w:r>
    <w:r w:rsidRPr="00537114">
      <w:rPr>
        <w:rFonts w:ascii="Times New Roman" w:eastAsia="新細明體" w:hint="eastAsia"/>
        <w:b/>
        <w:color w:val="A6A6A6" w:themeColor="background1" w:themeShade="A6"/>
        <w:kern w:val="0"/>
        <w:sz w:val="20"/>
        <w:szCs w:val="28"/>
        <w:u w:val="single"/>
        <w:lang w:eastAsia="zh-TW"/>
      </w:rPr>
      <w:t>澳門賽區決賽</w:t>
    </w:r>
  </w:p>
  <w:p w:rsidR="00011A5C" w:rsidRPr="007F0F44" w:rsidRDefault="00011A5C" w:rsidP="00537114">
    <w:pPr>
      <w:pStyle w:val="aa"/>
      <w:tabs>
        <w:tab w:val="right" w:pos="851"/>
      </w:tabs>
      <w:spacing w:before="120" w:after="120"/>
      <w:ind w:right="-11"/>
      <w:jc w:val="left"/>
      <w:outlineLvl w:val="0"/>
      <w:rPr>
        <w:color w:val="A6A6A6" w:themeColor="background1" w:themeShade="A6"/>
        <w:sz w:val="16"/>
      </w:rPr>
    </w:pPr>
    <w:r w:rsidRPr="007F0F44">
      <w:rPr>
        <w:rFonts w:ascii="Times New Roman" w:eastAsia="新細明體" w:hint="eastAsia"/>
        <w:color w:val="A6A6A6" w:themeColor="background1" w:themeShade="A6"/>
        <w:kern w:val="0"/>
        <w:szCs w:val="28"/>
        <w:lang w:eastAsia="zh-TW"/>
      </w:rPr>
      <w:t>(</w:t>
    </w:r>
    <w:r w:rsidRPr="007F0F44">
      <w:rPr>
        <w:rFonts w:ascii="Times New Roman" w:eastAsia="新細明體" w:hint="eastAsia"/>
        <w:color w:val="A6A6A6" w:themeColor="background1" w:themeShade="A6"/>
        <w:kern w:val="0"/>
        <w:szCs w:val="28"/>
        <w:lang w:eastAsia="zh-TW"/>
      </w:rPr>
      <w:t>高小組</w:t>
    </w:r>
    <w:r w:rsidRPr="007F0F44">
      <w:rPr>
        <w:rFonts w:ascii="Times New Roman" w:eastAsia="新細明體" w:hint="eastAsia"/>
        <w:color w:val="A6A6A6" w:themeColor="background1" w:themeShade="A6"/>
        <w:kern w:val="0"/>
        <w:szCs w:val="28"/>
        <w:lang w:eastAsia="zh-TW"/>
      </w:rPr>
      <w:t>)</w:t>
    </w:r>
  </w:p>
  <w:p w:rsidR="00011A5C" w:rsidRPr="00AC14F8" w:rsidRDefault="00011A5C" w:rsidP="00860A38">
    <w:pPr>
      <w:pStyle w:val="aa"/>
      <w:spacing w:before="120" w:after="120"/>
      <w:ind w:leftChars="-5" w:left="-10" w:right="-11" w:firstLineChars="2" w:firstLine="4"/>
      <w:jc w:val="left"/>
      <w:outlineLv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A5C" w:rsidRPr="00537114" w:rsidRDefault="00011A5C" w:rsidP="00537114">
    <w:pPr>
      <w:pStyle w:val="aa"/>
      <w:tabs>
        <w:tab w:val="right" w:pos="851"/>
      </w:tabs>
      <w:spacing w:before="120" w:after="120"/>
      <w:ind w:right="-11"/>
      <w:jc w:val="left"/>
      <w:outlineLvl w:val="0"/>
      <w:rPr>
        <w:rFonts w:ascii="Times New Roman" w:eastAsia="新細明體"/>
        <w:b/>
        <w:color w:val="A6A6A6" w:themeColor="background1" w:themeShade="A6"/>
        <w:kern w:val="0"/>
        <w:sz w:val="20"/>
        <w:szCs w:val="28"/>
        <w:u w:val="single"/>
        <w:lang w:eastAsia="zh-TW"/>
      </w:rPr>
    </w:pPr>
    <w:r w:rsidRPr="00537114">
      <w:rPr>
        <w:rFonts w:ascii="Times New Roman" w:eastAsia="新細明體" w:hint="eastAsia"/>
        <w:b/>
        <w:color w:val="A6A6A6" w:themeColor="background1" w:themeShade="A6"/>
        <w:kern w:val="0"/>
        <w:sz w:val="20"/>
        <w:szCs w:val="28"/>
        <w:u w:val="single"/>
        <w:lang w:eastAsia="zh-TW"/>
      </w:rPr>
      <w:t>第十二</w:t>
    </w:r>
    <w:proofErr w:type="gramStart"/>
    <w:r w:rsidRPr="00537114">
      <w:rPr>
        <w:rFonts w:ascii="Times New Roman" w:eastAsia="新細明體" w:hint="eastAsia"/>
        <w:b/>
        <w:color w:val="A6A6A6" w:themeColor="background1" w:themeShade="A6"/>
        <w:kern w:val="0"/>
        <w:sz w:val="20"/>
        <w:szCs w:val="28"/>
        <w:u w:val="single"/>
        <w:lang w:eastAsia="zh-TW"/>
      </w:rPr>
      <w:t>屆華羅庚</w:t>
    </w:r>
    <w:proofErr w:type="gramEnd"/>
    <w:r w:rsidRPr="00537114">
      <w:rPr>
        <w:rFonts w:ascii="Times New Roman" w:eastAsia="新細明體" w:hint="eastAsia"/>
        <w:b/>
        <w:color w:val="A6A6A6" w:themeColor="background1" w:themeShade="A6"/>
        <w:kern w:val="0"/>
        <w:sz w:val="20"/>
        <w:szCs w:val="28"/>
        <w:u w:val="single"/>
        <w:lang w:eastAsia="zh-TW"/>
      </w:rPr>
      <w:t>金杯少年數學邀請賽</w:t>
    </w:r>
    <w:r w:rsidRPr="00537114">
      <w:rPr>
        <w:rFonts w:ascii="Times New Roman" w:eastAsia="新細明體"/>
        <w:b/>
        <w:color w:val="A6A6A6" w:themeColor="background1" w:themeShade="A6"/>
        <w:kern w:val="0"/>
        <w:sz w:val="20"/>
        <w:szCs w:val="28"/>
        <w:u w:val="single"/>
        <w:lang w:eastAsia="zh-TW"/>
      </w:rPr>
      <w:t>-</w:t>
    </w:r>
    <w:r w:rsidRPr="00537114">
      <w:rPr>
        <w:rFonts w:ascii="Times New Roman" w:eastAsia="新細明體" w:hint="eastAsia"/>
        <w:b/>
        <w:color w:val="A6A6A6" w:themeColor="background1" w:themeShade="A6"/>
        <w:kern w:val="0"/>
        <w:sz w:val="20"/>
        <w:szCs w:val="28"/>
        <w:u w:val="single"/>
        <w:lang w:eastAsia="zh-TW"/>
      </w:rPr>
      <w:t>澳門賽區決賽</w:t>
    </w:r>
  </w:p>
  <w:p w:rsidR="00011A5C" w:rsidRPr="007F0F44" w:rsidRDefault="00011A5C" w:rsidP="00537114">
    <w:pPr>
      <w:pStyle w:val="aa"/>
      <w:tabs>
        <w:tab w:val="right" w:pos="851"/>
      </w:tabs>
      <w:spacing w:before="120" w:after="120"/>
      <w:ind w:right="-11"/>
      <w:jc w:val="left"/>
      <w:outlineLvl w:val="0"/>
      <w:rPr>
        <w:color w:val="A6A6A6" w:themeColor="background1" w:themeShade="A6"/>
        <w:sz w:val="16"/>
      </w:rPr>
    </w:pPr>
    <w:r w:rsidRPr="007F0F44">
      <w:rPr>
        <w:rFonts w:ascii="Times New Roman" w:eastAsia="新細明體" w:hint="eastAsia"/>
        <w:color w:val="A6A6A6" w:themeColor="background1" w:themeShade="A6"/>
        <w:kern w:val="0"/>
        <w:szCs w:val="28"/>
        <w:lang w:eastAsia="zh-TW"/>
      </w:rPr>
      <w:t>(</w:t>
    </w:r>
    <w:r w:rsidRPr="007F0F44">
      <w:rPr>
        <w:rFonts w:ascii="Times New Roman" w:eastAsia="新細明體" w:hint="eastAsia"/>
        <w:color w:val="A6A6A6" w:themeColor="background1" w:themeShade="A6"/>
        <w:kern w:val="0"/>
        <w:szCs w:val="28"/>
        <w:lang w:eastAsia="zh-TW"/>
      </w:rPr>
      <w:t>高小組</w:t>
    </w:r>
    <w:r w:rsidRPr="007F0F44">
      <w:rPr>
        <w:rFonts w:ascii="Times New Roman" w:eastAsia="新細明體" w:hint="eastAsia"/>
        <w:color w:val="A6A6A6" w:themeColor="background1" w:themeShade="A6"/>
        <w:kern w:val="0"/>
        <w:szCs w:val="28"/>
        <w:lang w:eastAsia="zh-TW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B1F82"/>
    <w:multiLevelType w:val="hybridMultilevel"/>
    <w:tmpl w:val="A3D0DF56"/>
    <w:lvl w:ilvl="0" w:tplc="40FE9E8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9D"/>
    <w:rsid w:val="00011A5C"/>
    <w:rsid w:val="00024B40"/>
    <w:rsid w:val="00386BC1"/>
    <w:rsid w:val="005F6368"/>
    <w:rsid w:val="006A6211"/>
    <w:rsid w:val="008F001D"/>
    <w:rsid w:val="009576F0"/>
    <w:rsid w:val="009E4D4B"/>
    <w:rsid w:val="00A53E47"/>
    <w:rsid w:val="00A57CE2"/>
    <w:rsid w:val="00AC1C24"/>
    <w:rsid w:val="00AE7C82"/>
    <w:rsid w:val="00B46A35"/>
    <w:rsid w:val="00B66144"/>
    <w:rsid w:val="00CD5577"/>
    <w:rsid w:val="00D86B9D"/>
    <w:rsid w:val="00D90446"/>
    <w:rsid w:val="00E22130"/>
    <w:rsid w:val="00E27219"/>
    <w:rsid w:val="00E57D66"/>
    <w:rsid w:val="00F9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44A142-29A6-4D40-83EA-594FF587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A5C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76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7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76F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7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7C8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nhideWhenUsed/>
    <w:rsid w:val="00D86B9D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styleId="a9">
    <w:name w:val="Hyperlink"/>
    <w:basedOn w:val="a0"/>
    <w:uiPriority w:val="99"/>
    <w:unhideWhenUsed/>
    <w:rsid w:val="008F001D"/>
    <w:rPr>
      <w:color w:val="0563C1" w:themeColor="hyperlink"/>
      <w:u w:val="single"/>
    </w:rPr>
  </w:style>
  <w:style w:type="paragraph" w:styleId="aa">
    <w:name w:val="Plain Text"/>
    <w:basedOn w:val="a"/>
    <w:link w:val="ab"/>
    <w:rsid w:val="00011A5C"/>
    <w:rPr>
      <w:rFonts w:ascii="SimSun" w:hAnsi="Courier New"/>
      <w:szCs w:val="20"/>
    </w:rPr>
  </w:style>
  <w:style w:type="character" w:customStyle="1" w:styleId="ab">
    <w:name w:val="純文字 字元"/>
    <w:basedOn w:val="a0"/>
    <w:link w:val="aa"/>
    <w:rsid w:val="00011A5C"/>
    <w:rPr>
      <w:rFonts w:ascii="SimSun" w:eastAsia="SimSun" w:hAnsi="Courier New" w:cs="Times New Roman"/>
      <w:sz w:val="21"/>
      <w:szCs w:val="20"/>
      <w:lang w:eastAsia="zh-CN"/>
    </w:rPr>
  </w:style>
  <w:style w:type="paragraph" w:styleId="ac">
    <w:name w:val="List Paragraph"/>
    <w:basedOn w:val="a"/>
    <w:link w:val="ad"/>
    <w:uiPriority w:val="34"/>
    <w:qFormat/>
    <w:rsid w:val="00011A5C"/>
    <w:pPr>
      <w:ind w:firstLineChars="200" w:firstLine="420"/>
    </w:pPr>
  </w:style>
  <w:style w:type="character" w:customStyle="1" w:styleId="ad">
    <w:name w:val="清單段落 字元"/>
    <w:link w:val="ac"/>
    <w:uiPriority w:val="34"/>
    <w:locked/>
    <w:rsid w:val="00011A5C"/>
    <w:rPr>
      <w:rFonts w:ascii="Times New Roman" w:eastAsia="SimSun" w:hAnsi="Times New Roman" w:cs="Times New Roman"/>
      <w:sz w:val="21"/>
      <w:szCs w:val="24"/>
      <w:lang w:eastAsia="zh-CN"/>
    </w:rPr>
  </w:style>
  <w:style w:type="paragraph" w:customStyle="1" w:styleId="1">
    <w:name w:val="列出段落1"/>
    <w:basedOn w:val="a"/>
    <w:uiPriority w:val="34"/>
    <w:qFormat/>
    <w:rsid w:val="00011A5C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Microsoft YaHei" w:hAnsi="Tahoma"/>
      <w:kern w:val="0"/>
      <w:sz w:val="22"/>
      <w:szCs w:val="22"/>
    </w:rPr>
  </w:style>
  <w:style w:type="paragraph" w:customStyle="1" w:styleId="Default">
    <w:name w:val="Default"/>
    <w:rsid w:val="00011A5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header" Target="header2.xml"/><Relationship Id="rId42" Type="http://schemas.openxmlformats.org/officeDocument/2006/relationships/oleObject" Target="embeddings/oleObject15.bin"/><Relationship Id="rId47" Type="http://schemas.openxmlformats.org/officeDocument/2006/relationships/image" Target="media/image22.png"/><Relationship Id="rId50" Type="http://schemas.openxmlformats.org/officeDocument/2006/relationships/image" Target="media/image24.wmf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0.bin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6.bin"/><Relationship Id="rId52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png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9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header" Target="header1.xml"/><Relationship Id="rId38" Type="http://schemas.openxmlformats.org/officeDocument/2006/relationships/image" Target="media/image17.png"/><Relationship Id="rId46" Type="http://schemas.openxmlformats.org/officeDocument/2006/relationships/oleObject" Target="embeddings/oleObject17.bin"/><Relationship Id="rId20" Type="http://schemas.openxmlformats.org/officeDocument/2006/relationships/image" Target="media/image8.png"/><Relationship Id="rId41" Type="http://schemas.openxmlformats.org/officeDocument/2006/relationships/image" Target="media/image19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4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Company>Microsoft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Lei.Keong</dc:creator>
  <cp:keywords/>
  <dc:description/>
  <cp:lastModifiedBy>Lei.Keong</cp:lastModifiedBy>
  <cp:revision>2</cp:revision>
  <cp:lastPrinted>2015-12-19T04:01:00Z</cp:lastPrinted>
  <dcterms:created xsi:type="dcterms:W3CDTF">2016-03-14T07:59:00Z</dcterms:created>
  <dcterms:modified xsi:type="dcterms:W3CDTF">2016-03-14T07:59:00Z</dcterms:modified>
</cp:coreProperties>
</file>